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2303" w:rsidRPr="00E26627" w:rsidRDefault="00F92303">
      <w:pPr>
        <w:jc w:val="center"/>
        <w:rPr>
          <w:rFonts w:ascii="Calibri" w:hAnsi="Calibri" w:cs="Calibri"/>
          <w:b/>
          <w:spacing w:val="40"/>
          <w:sz w:val="16"/>
          <w:szCs w:val="16"/>
        </w:rPr>
      </w:pPr>
    </w:p>
    <w:p w:rsidR="005F5466" w:rsidRDefault="005F5466" w:rsidP="005F5466">
      <w:pPr>
        <w:jc w:val="center"/>
      </w:pPr>
      <w:r>
        <w:rPr>
          <w:rFonts w:ascii="Calibri" w:hAnsi="Calibri" w:cs="Calibri"/>
          <w:b/>
          <w:sz w:val="28"/>
          <w:szCs w:val="28"/>
        </w:rPr>
        <w:t>ŽÁDOST O ÚMRTNÉ</w:t>
      </w:r>
      <w:bookmarkStart w:id="0" w:name="_GoBack"/>
      <w:bookmarkEnd w:id="0"/>
    </w:p>
    <w:p w:rsidR="00BC6386" w:rsidRPr="005F5466" w:rsidRDefault="005F5466" w:rsidP="005F546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Žádost rodiče podle § 141 odst. 3 zákona č. 221/1999 Sb., o vojácích z povolání, ve znění pozdějších předpisů</w:t>
      </w:r>
    </w:p>
    <w:p w:rsidR="000B770A" w:rsidRPr="000B770A" w:rsidRDefault="000B770A" w:rsidP="008F0831">
      <w:pPr>
        <w:tabs>
          <w:tab w:val="right" w:pos="9070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E50CBF" w:rsidRPr="00BC6386" w:rsidRDefault="00BC6386" w:rsidP="008F0831">
      <w:pPr>
        <w:tabs>
          <w:tab w:val="right" w:pos="9070"/>
        </w:tabs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Údaje o žadateli/žadatelce: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0CBF" w:rsidTr="00E26627">
        <w:tc>
          <w:tcPr>
            <w:tcW w:w="9634" w:type="dxa"/>
          </w:tcPr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  <w:p w:rsidR="00BC6386" w:rsidRDefault="00BC6386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Odkaznavysvtlivky"/>
                <w:rFonts w:ascii="Calibri" w:hAnsi="Calibri" w:cs="Calibri"/>
                <w:b/>
              </w:rPr>
              <w:end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 xml:space="preserve">Trvalý </w:t>
            </w:r>
            <w:proofErr w:type="gramStart"/>
            <w:r>
              <w:rPr>
                <w:rFonts w:ascii="Calibri" w:hAnsi="Calibri" w:cs="Calibri"/>
                <w:b/>
              </w:rPr>
              <w:t>pobyt - obec</w:t>
            </w:r>
            <w:proofErr w:type="gramEnd"/>
            <w:r>
              <w:rPr>
                <w:rFonts w:ascii="Calibri" w:hAnsi="Calibri" w:cs="Calibri"/>
                <w:b/>
              </w:rPr>
              <w:t>, ulice, číslo domu, okres, PSČ: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E50CBF" w:rsidTr="00E26627">
        <w:tc>
          <w:tcPr>
            <w:tcW w:w="9634" w:type="dxa"/>
          </w:tcPr>
          <w:p w:rsidR="00E50CBF" w:rsidRDefault="00E50CBF" w:rsidP="00E50CBF">
            <w:pPr>
              <w:jc w:val="both"/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Odkaznavysvtlivky"/>
                <w:rFonts w:ascii="Calibri" w:hAnsi="Calibri" w:cs="Calibri"/>
                <w:b/>
              </w:rPr>
              <w:end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  <w:p w:rsidR="00E50CBF" w:rsidRDefault="00E50CBF" w:rsidP="008F0831">
            <w:pPr>
              <w:tabs>
                <w:tab w:val="right" w:pos="907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BC6386" w:rsidTr="00E26627">
        <w:tc>
          <w:tcPr>
            <w:tcW w:w="9634" w:type="dxa"/>
          </w:tcPr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Zastoupen/a (identifikace zástupce a druh zastoupení)</w:t>
            </w:r>
            <w:r>
              <w:rPr>
                <w:rStyle w:val="Odkaznavysvtlivky"/>
                <w:rFonts w:ascii="Calibri" w:hAnsi="Calibri" w:cs="Calibri"/>
                <w:b/>
              </w:rPr>
              <w:endnoteReference w:id="3"/>
            </w:r>
            <w:r>
              <w:rPr>
                <w:rFonts w:ascii="Calibri" w:hAnsi="Calibri" w:cs="Calibri"/>
                <w:b/>
              </w:rPr>
              <w:t>:</w:t>
            </w: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  <w:p w:rsidR="00BC6386" w:rsidRDefault="00BC6386" w:rsidP="00E50CB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4D5780" w:rsidRDefault="004D5780" w:rsidP="004D5780">
      <w:pPr>
        <w:rPr>
          <w:rFonts w:ascii="Calibri" w:hAnsi="Calibri" w:cs="Calibri"/>
          <w:b/>
          <w:sz w:val="25"/>
          <w:szCs w:val="25"/>
        </w:rPr>
      </w:pPr>
    </w:p>
    <w:p w:rsidR="00367B50" w:rsidRDefault="00367B50" w:rsidP="004D5780">
      <w:pPr>
        <w:rPr>
          <w:rFonts w:ascii="Calibri" w:hAnsi="Calibri" w:cs="Calibri"/>
          <w:b/>
          <w:sz w:val="25"/>
          <w:szCs w:val="25"/>
        </w:rPr>
      </w:pPr>
    </w:p>
    <w:p w:rsidR="004D5780" w:rsidRPr="004118FB" w:rsidRDefault="004D5780" w:rsidP="004D5780">
      <w:pPr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Osobní údaje z</w:t>
      </w:r>
      <w:r w:rsidRPr="004118FB">
        <w:rPr>
          <w:rFonts w:ascii="Calibri" w:hAnsi="Calibri" w:cs="Calibri"/>
          <w:b/>
          <w:sz w:val="25"/>
          <w:szCs w:val="25"/>
        </w:rPr>
        <w:t>emřel</w:t>
      </w:r>
      <w:r>
        <w:rPr>
          <w:rFonts w:ascii="Calibri" w:hAnsi="Calibri" w:cs="Calibri"/>
          <w:b/>
          <w:sz w:val="25"/>
          <w:szCs w:val="25"/>
        </w:rPr>
        <w:t>é</w:t>
      </w:r>
      <w:r w:rsidRPr="004118FB">
        <w:rPr>
          <w:rFonts w:ascii="Calibri" w:hAnsi="Calibri" w:cs="Calibri"/>
          <w:b/>
          <w:sz w:val="25"/>
          <w:szCs w:val="25"/>
        </w:rPr>
        <w:t xml:space="preserve"> osob</w:t>
      </w:r>
      <w:r>
        <w:rPr>
          <w:rFonts w:ascii="Calibri" w:hAnsi="Calibri" w:cs="Calibri"/>
          <w:b/>
          <w:sz w:val="25"/>
          <w:szCs w:val="25"/>
        </w:rPr>
        <w:t>y</w:t>
      </w:r>
      <w:r w:rsidRPr="004118FB">
        <w:rPr>
          <w:rFonts w:ascii="Calibri" w:hAnsi="Calibri" w:cs="Calibri"/>
          <w:b/>
          <w:sz w:val="25"/>
          <w:szCs w:val="25"/>
        </w:rPr>
        <w:t xml:space="preserve"> (sy</w:t>
      </w:r>
      <w:r>
        <w:rPr>
          <w:rFonts w:ascii="Calibri" w:hAnsi="Calibri" w:cs="Calibri"/>
          <w:b/>
          <w:sz w:val="25"/>
          <w:szCs w:val="25"/>
        </w:rPr>
        <w:t>na/</w:t>
      </w:r>
      <w:r w:rsidRPr="004118FB">
        <w:rPr>
          <w:rFonts w:ascii="Calibri" w:hAnsi="Calibri" w:cs="Calibri"/>
          <w:b/>
          <w:sz w:val="25"/>
          <w:szCs w:val="25"/>
        </w:rPr>
        <w:t>dcer</w:t>
      </w:r>
      <w:r>
        <w:rPr>
          <w:rFonts w:ascii="Calibri" w:hAnsi="Calibri" w:cs="Calibri"/>
          <w:b/>
          <w:sz w:val="25"/>
          <w:szCs w:val="25"/>
        </w:rPr>
        <w:t>y</w:t>
      </w:r>
      <w:r w:rsidRPr="004118FB">
        <w:rPr>
          <w:rFonts w:ascii="Calibri" w:hAnsi="Calibri" w:cs="Calibri"/>
          <w:b/>
          <w:sz w:val="25"/>
          <w:szCs w:val="25"/>
        </w:rPr>
        <w:t>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5780" w:rsidTr="00E26627">
        <w:tc>
          <w:tcPr>
            <w:tcW w:w="9634" w:type="dxa"/>
          </w:tcPr>
          <w:p w:rsidR="004D5780" w:rsidRPr="004118FB" w:rsidRDefault="004D5780" w:rsidP="0062141D">
            <w:pPr>
              <w:rPr>
                <w:rFonts w:ascii="Calibri" w:hAnsi="Calibri" w:cs="Calibri"/>
                <w:b/>
              </w:rPr>
            </w:pPr>
            <w:r w:rsidRPr="004118FB">
              <w:rPr>
                <w:rFonts w:ascii="Calibri" w:hAnsi="Calibri" w:cs="Calibri"/>
                <w:b/>
              </w:rPr>
              <w:t>Příjmení a jméno:</w:t>
            </w:r>
          </w:p>
          <w:p w:rsidR="004D5780" w:rsidRDefault="004D5780" w:rsidP="0062141D">
            <w:pPr>
              <w:rPr>
                <w:rFonts w:ascii="Calibri" w:hAnsi="Calibri" w:cs="Calibri"/>
              </w:rPr>
            </w:pPr>
          </w:p>
        </w:tc>
      </w:tr>
      <w:tr w:rsidR="004D5780" w:rsidTr="00E26627">
        <w:tc>
          <w:tcPr>
            <w:tcW w:w="9634" w:type="dxa"/>
          </w:tcPr>
          <w:p w:rsidR="004D5780" w:rsidRPr="004118FB" w:rsidRDefault="004D5780" w:rsidP="0062141D">
            <w:pPr>
              <w:rPr>
                <w:rFonts w:ascii="Calibri" w:hAnsi="Calibri" w:cs="Calibri"/>
                <w:b/>
              </w:rPr>
            </w:pPr>
            <w:r w:rsidRPr="004118FB">
              <w:rPr>
                <w:rFonts w:ascii="Calibri" w:hAnsi="Calibri" w:cs="Calibri"/>
                <w:b/>
              </w:rPr>
              <w:t>Datum narození:</w:t>
            </w:r>
          </w:p>
          <w:p w:rsidR="004D5780" w:rsidRDefault="004D5780" w:rsidP="0062141D">
            <w:pPr>
              <w:rPr>
                <w:rFonts w:ascii="Calibri" w:hAnsi="Calibri" w:cs="Calibri"/>
              </w:rPr>
            </w:pPr>
          </w:p>
        </w:tc>
      </w:tr>
      <w:tr w:rsidR="004D5780" w:rsidTr="00E26627">
        <w:tc>
          <w:tcPr>
            <w:tcW w:w="9634" w:type="dxa"/>
          </w:tcPr>
          <w:p w:rsidR="004D5780" w:rsidRDefault="004D5780" w:rsidP="006214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 ke dni úmrtí:</w:t>
            </w:r>
          </w:p>
          <w:p w:rsidR="004D5780" w:rsidRDefault="004D5780" w:rsidP="0062141D">
            <w:pPr>
              <w:rPr>
                <w:rFonts w:ascii="Calibri" w:hAnsi="Calibri" w:cs="Calibri"/>
                <w:b/>
              </w:rPr>
            </w:pPr>
          </w:p>
          <w:p w:rsidR="004D5780" w:rsidRDefault="004D5780" w:rsidP="0062141D">
            <w:pPr>
              <w:rPr>
                <w:rFonts w:ascii="Calibri" w:hAnsi="Calibri" w:cs="Calibri"/>
              </w:rPr>
            </w:pPr>
          </w:p>
        </w:tc>
      </w:tr>
    </w:tbl>
    <w:p w:rsidR="00BC6386" w:rsidRDefault="00BC6386">
      <w:pPr>
        <w:jc w:val="both"/>
      </w:pPr>
    </w:p>
    <w:p w:rsidR="00FE5C87" w:rsidRDefault="00FE5C87" w:rsidP="00976640">
      <w:pPr>
        <w:rPr>
          <w:rFonts w:ascii="Calibri" w:hAnsi="Calibri" w:cs="Calibri"/>
        </w:rPr>
      </w:pPr>
    </w:p>
    <w:p w:rsidR="00332BDC" w:rsidRDefault="00332BDC" w:rsidP="00332BDC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Výplata dávky: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F0255" w:rsidTr="00E2662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5" w:rsidRDefault="003F025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Požadovaný způsob výplaty:</w:t>
            </w:r>
          </w:p>
          <w:p w:rsidR="003F0255" w:rsidRDefault="00DC1BBA" w:rsidP="003F0255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3868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9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0255">
              <w:rPr>
                <w:b/>
              </w:rPr>
              <w:t xml:space="preserve"> </w:t>
            </w:r>
            <w:r w:rsidR="003F0255">
              <w:rPr>
                <w:rFonts w:ascii="Calibri" w:hAnsi="Calibri" w:cs="Calibri"/>
                <w:b/>
              </w:rPr>
              <w:t>v hotovosti prostřednictvím České pošty</w:t>
            </w:r>
          </w:p>
          <w:p w:rsidR="003F0255" w:rsidRDefault="00DC1BBA" w:rsidP="00393383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5747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25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0255">
              <w:rPr>
                <w:b/>
              </w:rPr>
              <w:t xml:space="preserve"> </w:t>
            </w:r>
            <w:r w:rsidR="003F0255">
              <w:rPr>
                <w:rFonts w:ascii="Calibri" w:hAnsi="Calibri" w:cs="Calibri"/>
                <w:b/>
              </w:rPr>
              <w:t>poukazem na bankovní účet vedený u peněžního ústavu v ČR nebo v zahraničí</w:t>
            </w:r>
          </w:p>
        </w:tc>
      </w:tr>
    </w:tbl>
    <w:p w:rsidR="00332BDC" w:rsidRDefault="00332BDC" w:rsidP="00332BDC">
      <w:pPr>
        <w:jc w:val="both"/>
        <w:rPr>
          <w:rFonts w:ascii="Calibri" w:hAnsi="Calibri" w:cs="Calibri"/>
          <w:b/>
        </w:rPr>
      </w:pPr>
    </w:p>
    <w:p w:rsidR="00367B50" w:rsidRDefault="00367B50" w:rsidP="00332BDC">
      <w:pPr>
        <w:jc w:val="both"/>
        <w:rPr>
          <w:rFonts w:ascii="Calibri" w:hAnsi="Calibri" w:cs="Calibri"/>
          <w:b/>
        </w:rPr>
      </w:pPr>
    </w:p>
    <w:p w:rsidR="00E26627" w:rsidRDefault="00E26627" w:rsidP="00332BDC">
      <w:pPr>
        <w:jc w:val="both"/>
        <w:rPr>
          <w:rFonts w:ascii="Calibri" w:hAnsi="Calibri" w:cs="Calibri"/>
          <w:b/>
        </w:rPr>
      </w:pPr>
    </w:p>
    <w:p w:rsidR="004D5780" w:rsidRPr="009E7B27" w:rsidRDefault="004D5780" w:rsidP="004D5780">
      <w:pPr>
        <w:jc w:val="both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lastRenderedPageBreak/>
        <w:t>Požadujete-li vyplatit úmrtné na bankovní účet vedený u peněžního ústavu v ČR, vyplňte následující</w:t>
      </w:r>
      <w:r>
        <w:rPr>
          <w:rFonts w:asciiTheme="minorHAnsi" w:hAnsiTheme="minorHAnsi" w:cstheme="minorHAnsi"/>
          <w:b/>
          <w:sz w:val="25"/>
          <w:szCs w:val="25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2551"/>
      </w:tblGrid>
      <w:tr w:rsidR="004D5780" w:rsidRPr="00801691" w:rsidTr="00E26627">
        <w:trPr>
          <w:trHeight w:val="4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Předčíslí účtu</w:t>
            </w:r>
          </w:p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Číslo účtu</w:t>
            </w:r>
          </w:p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</w:p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Kód banky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Variabilní symbol</w:t>
            </w:r>
          </w:p>
        </w:tc>
      </w:tr>
    </w:tbl>
    <w:p w:rsidR="004D5780" w:rsidRDefault="004D5780" w:rsidP="004D5780">
      <w:pPr>
        <w:jc w:val="both"/>
        <w:rPr>
          <w:rFonts w:ascii="Calibri" w:hAnsi="Calibri" w:cs="Calibri"/>
          <w:b/>
          <w:sz w:val="25"/>
          <w:szCs w:val="25"/>
        </w:rPr>
      </w:pPr>
    </w:p>
    <w:p w:rsidR="004D5780" w:rsidRDefault="004D5780" w:rsidP="004D5780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Požadujete-li vyplatit úmrtné na bankovní účet vedený u peněžního ústavu v zahraničí,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5780" w:rsidRPr="00801691" w:rsidTr="00E26627">
        <w:trPr>
          <w:trHeight w:val="397"/>
        </w:trPr>
        <w:tc>
          <w:tcPr>
            <w:tcW w:w="9634" w:type="dxa"/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Číslo účtu ve tvaru IBAN</w:t>
            </w:r>
            <w:r w:rsidR="00894610">
              <w:rPr>
                <w:rStyle w:val="Odkaznavysvtlivky"/>
                <w:rFonts w:asciiTheme="minorHAnsi" w:hAnsiTheme="minorHAnsi" w:cstheme="minorHAnsi"/>
              </w:rPr>
              <w:endnoteReference w:id="4"/>
            </w:r>
          </w:p>
        </w:tc>
      </w:tr>
      <w:tr w:rsidR="004D5780" w:rsidRPr="00801691" w:rsidTr="00E26627">
        <w:trPr>
          <w:trHeight w:val="384"/>
        </w:trPr>
        <w:tc>
          <w:tcPr>
            <w:tcW w:w="9634" w:type="dxa"/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Kód BIC/SWIFT</w:t>
            </w:r>
            <w:r w:rsidR="00894610">
              <w:rPr>
                <w:rStyle w:val="Odkaznavysvtlivky"/>
                <w:rFonts w:asciiTheme="minorHAnsi" w:hAnsiTheme="minorHAnsi" w:cstheme="minorHAnsi"/>
              </w:rPr>
              <w:endnoteReference w:id="5"/>
            </w:r>
          </w:p>
        </w:tc>
      </w:tr>
      <w:tr w:rsidR="004D5780" w:rsidRPr="00801691" w:rsidTr="00E26627">
        <w:trPr>
          <w:trHeight w:val="467"/>
        </w:trPr>
        <w:tc>
          <w:tcPr>
            <w:tcW w:w="9634" w:type="dxa"/>
          </w:tcPr>
          <w:p w:rsidR="004D5780" w:rsidRPr="009E7B27" w:rsidRDefault="004D5780" w:rsidP="0062141D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Název a adresa banky</w:t>
            </w:r>
          </w:p>
        </w:tc>
      </w:tr>
    </w:tbl>
    <w:p w:rsidR="005A2D9D" w:rsidRDefault="005A2D9D" w:rsidP="00332BDC">
      <w:pPr>
        <w:jc w:val="both"/>
        <w:rPr>
          <w:rFonts w:ascii="Calibri" w:hAnsi="Calibri" w:cs="Calibri"/>
          <w:b/>
        </w:rPr>
      </w:pPr>
    </w:p>
    <w:p w:rsidR="00332BDC" w:rsidRDefault="00332BDC" w:rsidP="00332BDC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32BDC" w:rsidTr="00E26627">
        <w:trPr>
          <w:trHeight w:val="5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C" w:rsidRDefault="00332BDC">
            <w:pPr>
              <w:jc w:val="both"/>
              <w:rPr>
                <w:rFonts w:ascii="Calibri" w:hAnsi="Calibri" w:cs="Calibri"/>
                <w:b/>
              </w:rPr>
            </w:pPr>
          </w:p>
          <w:p w:rsidR="00367B50" w:rsidRDefault="00367B50">
            <w:pPr>
              <w:jc w:val="both"/>
              <w:rPr>
                <w:rFonts w:ascii="Calibri" w:hAnsi="Calibri" w:cs="Calibri"/>
                <w:b/>
              </w:rPr>
            </w:pPr>
          </w:p>
          <w:p w:rsidR="00367B50" w:rsidRDefault="00367B50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4D5780" w:rsidRDefault="004D5780" w:rsidP="004D5780">
      <w:pPr>
        <w:jc w:val="both"/>
        <w:rPr>
          <w:rFonts w:ascii="Calibri" w:hAnsi="Calibri" w:cs="Calibri"/>
          <w:b/>
        </w:rPr>
      </w:pPr>
    </w:p>
    <w:p w:rsidR="004D5780" w:rsidRDefault="004D5780" w:rsidP="004D5780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 xml:space="preserve">Za účelem zajištění plné a transparentní informovanosti a efektivnější vzájemné komunikace v agendě </w:t>
      </w:r>
      <w:r>
        <w:rPr>
          <w:rFonts w:ascii="Calibri" w:hAnsi="Calibri" w:cs="Calibri"/>
          <w:b/>
        </w:rPr>
        <w:t>výsluhových náležitostí</w:t>
      </w:r>
      <w:r w:rsidRPr="005D5107">
        <w:rPr>
          <w:rFonts w:ascii="Calibri" w:hAnsi="Calibri" w:cs="Calibri"/>
          <w:b/>
        </w:rPr>
        <w:t xml:space="preserve"> uděluji Ministerstvu obrany ČR souhlas se zpracováním svého telefonního čísla a své e-mailové adresy uveden</w:t>
      </w:r>
      <w:r>
        <w:rPr>
          <w:rFonts w:ascii="Calibri" w:hAnsi="Calibri" w:cs="Calibri"/>
          <w:b/>
        </w:rPr>
        <w:t>ých</w:t>
      </w:r>
      <w:r w:rsidRPr="005D5107">
        <w:rPr>
          <w:rFonts w:ascii="Calibri" w:hAnsi="Calibri" w:cs="Calibri"/>
          <w:b/>
        </w:rPr>
        <w:t xml:space="preserve"> v žádosti o</w:t>
      </w:r>
      <w:r>
        <w:rPr>
          <w:rFonts w:ascii="Calibri" w:hAnsi="Calibri" w:cs="Calibri"/>
          <w:b/>
        </w:rPr>
        <w:t> dávku výsluhových náležitostí</w:t>
      </w:r>
      <w:r w:rsidRPr="005D5107">
        <w:rPr>
          <w:rFonts w:ascii="Calibri" w:hAnsi="Calibri" w:cs="Calibri"/>
          <w:b/>
        </w:rPr>
        <w:t xml:space="preserve">. </w:t>
      </w:r>
    </w:p>
    <w:p w:rsidR="00E26627" w:rsidRPr="005D5107" w:rsidRDefault="00E26627" w:rsidP="004D5780">
      <w:pPr>
        <w:jc w:val="both"/>
        <w:rPr>
          <w:rFonts w:ascii="Calibri" w:hAnsi="Calibri" w:cs="Calibri"/>
          <w:b/>
        </w:rPr>
      </w:pPr>
    </w:p>
    <w:p w:rsidR="004D5780" w:rsidRPr="005D5107" w:rsidRDefault="004D5780" w:rsidP="004D5780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 xml:space="preserve">Souhlasím se zpracováním </w:t>
      </w:r>
      <w:r>
        <w:rPr>
          <w:rFonts w:ascii="Calibri" w:hAnsi="Calibri" w:cs="Calibri"/>
          <w:b/>
        </w:rPr>
        <w:t>svých</w:t>
      </w:r>
      <w:r w:rsidRPr="005D5107">
        <w:rPr>
          <w:rFonts w:ascii="Calibri" w:hAnsi="Calibri" w:cs="Calibri"/>
          <w:b/>
        </w:rPr>
        <w:t xml:space="preserve"> osobních údajů v souladu s platnou legislativou ČR a Nařízením Evropského parlamentu a Rady (EU) 2016/679, o ochraně fyzických osob v souvislosti se</w:t>
      </w:r>
      <w:r w:rsidR="00E26627">
        <w:rPr>
          <w:rFonts w:ascii="Calibri" w:hAnsi="Calibri" w:cs="Calibri"/>
          <w:b/>
        </w:rPr>
        <w:t> </w:t>
      </w:r>
      <w:r w:rsidRPr="005D5107">
        <w:rPr>
          <w:rFonts w:ascii="Calibri" w:hAnsi="Calibri" w:cs="Calibri"/>
          <w:b/>
        </w:rPr>
        <w:t>zpracováním osobních údajů (obecné nařízení o ochraně osobních údajů).</w:t>
      </w:r>
    </w:p>
    <w:p w:rsidR="00D6469A" w:rsidRDefault="00D6469A" w:rsidP="004D5780">
      <w:pPr>
        <w:jc w:val="both"/>
        <w:rPr>
          <w:rFonts w:ascii="Calibri" w:hAnsi="Calibri" w:cs="Calibri"/>
          <w:b/>
        </w:rPr>
      </w:pPr>
    </w:p>
    <w:p w:rsidR="004D5780" w:rsidRPr="004F6152" w:rsidRDefault="004D5780" w:rsidP="004D5780">
      <w:pPr>
        <w:jc w:val="both"/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 uhradit vzniklý přeplatek.</w:t>
      </w:r>
    </w:p>
    <w:p w:rsidR="004D5780" w:rsidRDefault="004D5780" w:rsidP="004D5780">
      <w:pPr>
        <w:jc w:val="both"/>
        <w:rPr>
          <w:rFonts w:ascii="Calibri" w:hAnsi="Calibri" w:cs="Calibri"/>
        </w:rPr>
      </w:pPr>
    </w:p>
    <w:p w:rsidR="004D5780" w:rsidRPr="007B142A" w:rsidRDefault="004D5780" w:rsidP="004D5780">
      <w:pPr>
        <w:jc w:val="both"/>
        <w:rPr>
          <w:rFonts w:asciiTheme="minorHAnsi" w:hAnsiTheme="minorHAnsi" w:cstheme="minorHAnsi"/>
        </w:rPr>
      </w:pPr>
      <w:r w:rsidRPr="007B142A">
        <w:rPr>
          <w:rFonts w:asciiTheme="minorHAnsi" w:hAnsiTheme="minorHAnsi" w:cstheme="minorHAnsi"/>
          <w:b/>
        </w:rPr>
        <w:t>K žádosti je třeba doložit kopii rodného listu a úmrtního listu zemřelé osoby</w:t>
      </w:r>
      <w:r w:rsidR="00852C80" w:rsidRPr="007B142A">
        <w:rPr>
          <w:rStyle w:val="Odkaznavysvtlivky"/>
          <w:rFonts w:asciiTheme="minorHAnsi" w:hAnsiTheme="minorHAnsi" w:cstheme="minorHAnsi"/>
          <w:b/>
        </w:rPr>
        <w:endnoteReference w:id="6"/>
      </w:r>
      <w:r w:rsidRPr="007B142A">
        <w:rPr>
          <w:rFonts w:asciiTheme="minorHAnsi" w:hAnsiTheme="minorHAnsi" w:cstheme="minorHAnsi"/>
        </w:rPr>
        <w:t>.</w:t>
      </w:r>
    </w:p>
    <w:p w:rsidR="00332BDC" w:rsidRDefault="00332BDC" w:rsidP="00976640">
      <w:pPr>
        <w:rPr>
          <w:rFonts w:ascii="Calibri" w:hAnsi="Calibri" w:cs="Calibri"/>
        </w:rPr>
      </w:pPr>
    </w:p>
    <w:p w:rsidR="004F6152" w:rsidRDefault="004F6152" w:rsidP="004F6152">
      <w:pPr>
        <w:jc w:val="both"/>
      </w:pPr>
      <w:r>
        <w:rPr>
          <w:rFonts w:ascii="Calibri" w:hAnsi="Calibri" w:cs="Calibri"/>
          <w:b/>
          <w:bCs/>
        </w:rPr>
        <w:t>Připojuji …………………. příloh.</w:t>
      </w:r>
    </w:p>
    <w:p w:rsidR="00531DE7" w:rsidRDefault="00531DE7" w:rsidP="004F6152">
      <w:pPr>
        <w:jc w:val="both"/>
        <w:rPr>
          <w:rFonts w:ascii="Calibri" w:hAnsi="Calibri" w:cs="Calibri"/>
          <w:b/>
        </w:rPr>
      </w:pPr>
    </w:p>
    <w:p w:rsidR="004F6152" w:rsidRDefault="004F6152" w:rsidP="004F6152">
      <w:pPr>
        <w:jc w:val="both"/>
      </w:pPr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</w:p>
    <w:p w:rsidR="004F6152" w:rsidRDefault="004F6152" w:rsidP="00E26627">
      <w:pPr>
        <w:jc w:val="right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………………………………………</w:t>
      </w:r>
    </w:p>
    <w:p w:rsidR="00FC0883" w:rsidRPr="00FC0883" w:rsidRDefault="004F6152" w:rsidP="00DC1BB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</w:t>
      </w:r>
      <w:r>
        <w:rPr>
          <w:rFonts w:ascii="Calibri" w:hAnsi="Calibri" w:cs="Calibri"/>
          <w:b/>
        </w:rPr>
        <w:tab/>
        <w:t xml:space="preserve">  </w:t>
      </w:r>
      <w:r w:rsidR="0042344A">
        <w:rPr>
          <w:rFonts w:ascii="Calibri" w:hAnsi="Calibri" w:cs="Calibri"/>
          <w:b/>
        </w:rPr>
        <w:tab/>
      </w:r>
      <w:r w:rsidR="0042344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podpis oprávněné osoby</w:t>
      </w:r>
    </w:p>
    <w:sectPr w:rsidR="00FC0883" w:rsidRPr="00FC0883" w:rsidSect="00E2662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134" w:bottom="851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EA" w:rsidRDefault="009B4AEA">
      <w:r>
        <w:separator/>
      </w:r>
    </w:p>
  </w:endnote>
  <w:endnote w:type="continuationSeparator" w:id="0">
    <w:p w:rsidR="009B4AEA" w:rsidRDefault="009B4AEA">
      <w:r>
        <w:continuationSeparator/>
      </w:r>
    </w:p>
  </w:endnote>
  <w:endnote w:id="1">
    <w:p w:rsidR="00E50CBF" w:rsidRPr="004C680B" w:rsidRDefault="00E50CBF" w:rsidP="004C680B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4C680B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4C680B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endnote>
  <w:endnote w:id="2">
    <w:p w:rsidR="00E50CBF" w:rsidRPr="004C680B" w:rsidRDefault="00E50CBF" w:rsidP="004C680B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4C680B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4C680B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4C680B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4C680B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endnote>
  <w:endnote w:id="3">
    <w:p w:rsidR="00BC6386" w:rsidRPr="004C680B" w:rsidRDefault="00BC6386" w:rsidP="00BC6386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4C680B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4C680B">
        <w:rPr>
          <w:rFonts w:asciiTheme="minorHAnsi" w:hAnsiTheme="minorHAnsi" w:cstheme="minorHAnsi"/>
          <w:sz w:val="18"/>
          <w:szCs w:val="18"/>
        </w:rPr>
        <w:t xml:space="preserve"> V případě zastoupení je nutno k žádosti přiložit úředně ověřenou kopii pravomocného rozhodnutí soudu o ustanovení opatrovníka nebo poručníka nebo o zastupování členem domácnosti podle § 49 a 50 zákona č. 89/2012 Sb., občanský zákoník, ve znění pozdějších předpisů, případně plné moci, na jejímž základě je žadatel zastoupen; jde-li o právnickou osobu, která pověřila svého zaměstnance faktickým výkonem povinností spojených s opatrovnictvím, je potřebné doložit rovněž údaje týkající se tohoto pověření.</w:t>
      </w:r>
      <w:r>
        <w:rPr>
          <w:rFonts w:asciiTheme="minorHAnsi" w:hAnsiTheme="minorHAnsi" w:cstheme="minorHAnsi"/>
          <w:sz w:val="18"/>
          <w:szCs w:val="18"/>
        </w:rPr>
        <w:t xml:space="preserve"> V</w:t>
      </w:r>
      <w:r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endnote>
  <w:endnote w:id="4">
    <w:p w:rsidR="00894610" w:rsidRPr="00894610" w:rsidRDefault="00894610" w:rsidP="00894610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894610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894610">
        <w:rPr>
          <w:rFonts w:asciiTheme="minorHAnsi" w:hAnsiTheme="minorHAnsi" w:cstheme="minorHAnsi"/>
          <w:sz w:val="18"/>
          <w:szCs w:val="18"/>
        </w:rPr>
        <w:t xml:space="preserve"> Konkrétní podobu čísla ve formátu IBAN vytváří banka, která účet vede.</w:t>
      </w:r>
    </w:p>
  </w:endnote>
  <w:endnote w:id="5">
    <w:p w:rsidR="00894610" w:rsidRPr="00894610" w:rsidRDefault="00894610" w:rsidP="00894610">
      <w:pPr>
        <w:pStyle w:val="Textvysvtlivek"/>
        <w:jc w:val="both"/>
        <w:rPr>
          <w:rFonts w:asciiTheme="minorHAnsi" w:hAnsiTheme="minorHAnsi" w:cstheme="minorHAnsi"/>
          <w:sz w:val="18"/>
          <w:szCs w:val="18"/>
        </w:rPr>
      </w:pPr>
      <w:r w:rsidRPr="00894610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894610">
        <w:rPr>
          <w:rFonts w:asciiTheme="minorHAnsi" w:hAnsiTheme="minorHAnsi" w:cstheme="minorHAnsi"/>
          <w:sz w:val="18"/>
          <w:szCs w:val="18"/>
        </w:rPr>
        <w:t xml:space="preserve"> Kód BIC/SWIFT se skládá z 8 až 11 znaků.</w:t>
      </w:r>
    </w:p>
  </w:endnote>
  <w:endnote w:id="6">
    <w:p w:rsidR="00852C80" w:rsidRDefault="00852C80">
      <w:pPr>
        <w:pStyle w:val="Textvysvtlivek"/>
      </w:pPr>
      <w:r w:rsidRPr="00DC1BBA">
        <w:rPr>
          <w:rStyle w:val="Odkaznavysvtlivky"/>
          <w:rFonts w:asciiTheme="minorHAnsi" w:hAnsiTheme="minorHAnsi" w:cstheme="minorHAnsi"/>
          <w:sz w:val="18"/>
          <w:szCs w:val="18"/>
        </w:rPr>
        <w:endnoteRef/>
      </w:r>
      <w:r w:rsidRPr="00DC1B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V</w:t>
      </w:r>
      <w:r w:rsidRPr="0021424F">
        <w:rPr>
          <w:rFonts w:asciiTheme="minorHAnsi" w:hAnsiTheme="minorHAnsi" w:cstheme="minorHAnsi"/>
          <w:sz w:val="18"/>
          <w:szCs w:val="18"/>
        </w:rPr>
        <w:t xml:space="preserve"> případě osobního jednání je možno předložit originál </w:t>
      </w:r>
      <w:r w:rsidRPr="007B142A">
        <w:rPr>
          <w:rFonts w:asciiTheme="minorHAnsi" w:hAnsiTheme="minorHAnsi" w:cstheme="minorHAnsi"/>
          <w:sz w:val="18"/>
          <w:szCs w:val="18"/>
        </w:rPr>
        <w:t>k</w:t>
      </w:r>
      <w:r w:rsidR="007B142A" w:rsidRPr="007B142A">
        <w:rPr>
          <w:rFonts w:asciiTheme="minorHAnsi" w:hAnsiTheme="minorHAnsi" w:cstheme="minorHAnsi"/>
          <w:sz w:val="18"/>
          <w:szCs w:val="18"/>
        </w:rPr>
        <w:t> </w:t>
      </w:r>
      <w:r w:rsidR="001B6C44">
        <w:rPr>
          <w:rFonts w:asciiTheme="minorHAnsi" w:hAnsiTheme="minorHAnsi" w:cstheme="minorHAnsi"/>
          <w:sz w:val="18"/>
          <w:szCs w:val="18"/>
        </w:rPr>
        <w:t>ověření</w:t>
      </w:r>
      <w:r w:rsidRPr="0021424F">
        <w:rPr>
          <w:rFonts w:asciiTheme="minorHAnsi" w:hAnsiTheme="minorHAnsi" w:cstheme="minorHAnsi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B4AEA" w:rsidRDefault="009B4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EA" w:rsidRDefault="009B4AEA">
      <w:r>
        <w:separator/>
      </w:r>
    </w:p>
  </w:footnote>
  <w:footnote w:type="continuationSeparator" w:id="0">
    <w:p w:rsidR="009B4AEA" w:rsidRDefault="009B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Default="009B4AEA">
    <w:pPr>
      <w:pStyle w:val="Zhlavvlevo"/>
    </w:pPr>
  </w:p>
  <w:p w:rsidR="009B4AEA" w:rsidRDefault="009B4AEA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EA" w:rsidRPr="004C680B" w:rsidRDefault="009B4AEA" w:rsidP="006A5382">
    <w:pPr>
      <w:pStyle w:val="Zhlav"/>
      <w:jc w:val="center"/>
      <w:rPr>
        <w:rFonts w:asciiTheme="minorHAnsi" w:hAnsiTheme="minorHAnsi" w:cstheme="minorHAnsi"/>
      </w:rPr>
    </w:pPr>
    <w:r w:rsidRPr="004C680B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:rsidR="009B4AEA" w:rsidRPr="004C680B" w:rsidRDefault="009B4AEA" w:rsidP="006A5382">
    <w:pPr>
      <w:pStyle w:val="Zhlav"/>
      <w:jc w:val="center"/>
      <w:rPr>
        <w:rFonts w:asciiTheme="minorHAnsi" w:hAnsiTheme="minorHAnsi" w:cstheme="minorHAnsi"/>
      </w:rPr>
    </w:pPr>
    <w:r w:rsidRPr="004C680B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:rsidR="009B4AEA" w:rsidRPr="004C680B" w:rsidRDefault="009B4AEA" w:rsidP="006A5382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4C680B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  <w:sz w:val="22"/>
      </w:rPr>
    </w:lvl>
  </w:abstractNum>
  <w:abstractNum w:abstractNumId="1" w15:restartNumberingAfterBreak="0">
    <w:nsid w:val="04F965FA"/>
    <w:multiLevelType w:val="hybridMultilevel"/>
    <w:tmpl w:val="0E0679CE"/>
    <w:lvl w:ilvl="0" w:tplc="F0DA69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7F1C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8"/>
    <w:rsid w:val="00011E3C"/>
    <w:rsid w:val="000467C3"/>
    <w:rsid w:val="000B770A"/>
    <w:rsid w:val="001760DF"/>
    <w:rsid w:val="001B6C44"/>
    <w:rsid w:val="00210721"/>
    <w:rsid w:val="0022593C"/>
    <w:rsid w:val="002608AD"/>
    <w:rsid w:val="0026258E"/>
    <w:rsid w:val="00285A8A"/>
    <w:rsid w:val="0028746A"/>
    <w:rsid w:val="00296E9E"/>
    <w:rsid w:val="002E60BC"/>
    <w:rsid w:val="00304343"/>
    <w:rsid w:val="00323195"/>
    <w:rsid w:val="00332BDC"/>
    <w:rsid w:val="0036296B"/>
    <w:rsid w:val="00367B50"/>
    <w:rsid w:val="00390406"/>
    <w:rsid w:val="00392797"/>
    <w:rsid w:val="00393383"/>
    <w:rsid w:val="003A4A3B"/>
    <w:rsid w:val="003B2EEA"/>
    <w:rsid w:val="003C5D5D"/>
    <w:rsid w:val="003E751D"/>
    <w:rsid w:val="003F0255"/>
    <w:rsid w:val="004131DE"/>
    <w:rsid w:val="0042344A"/>
    <w:rsid w:val="00444765"/>
    <w:rsid w:val="0047479A"/>
    <w:rsid w:val="004C680B"/>
    <w:rsid w:val="004D5780"/>
    <w:rsid w:val="004F6152"/>
    <w:rsid w:val="0050711E"/>
    <w:rsid w:val="005142D5"/>
    <w:rsid w:val="0052028C"/>
    <w:rsid w:val="00531DE7"/>
    <w:rsid w:val="00535287"/>
    <w:rsid w:val="00585B64"/>
    <w:rsid w:val="005A2D9D"/>
    <w:rsid w:val="005F5466"/>
    <w:rsid w:val="00612577"/>
    <w:rsid w:val="006A5382"/>
    <w:rsid w:val="007025AD"/>
    <w:rsid w:val="007166A2"/>
    <w:rsid w:val="007201B5"/>
    <w:rsid w:val="00756ACF"/>
    <w:rsid w:val="007B142A"/>
    <w:rsid w:val="007C1E12"/>
    <w:rsid w:val="007F561D"/>
    <w:rsid w:val="00852C80"/>
    <w:rsid w:val="00852D2A"/>
    <w:rsid w:val="00894610"/>
    <w:rsid w:val="008A7BD3"/>
    <w:rsid w:val="008E3B9B"/>
    <w:rsid w:val="008E7E82"/>
    <w:rsid w:val="008F0831"/>
    <w:rsid w:val="00931D55"/>
    <w:rsid w:val="00976640"/>
    <w:rsid w:val="00993584"/>
    <w:rsid w:val="009B4AEA"/>
    <w:rsid w:val="00A0233D"/>
    <w:rsid w:val="00A24B84"/>
    <w:rsid w:val="00A965A5"/>
    <w:rsid w:val="00AD4EC2"/>
    <w:rsid w:val="00AE530E"/>
    <w:rsid w:val="00B11E4C"/>
    <w:rsid w:val="00BA2330"/>
    <w:rsid w:val="00BC6386"/>
    <w:rsid w:val="00C07A42"/>
    <w:rsid w:val="00C24444"/>
    <w:rsid w:val="00C53DEC"/>
    <w:rsid w:val="00C6787E"/>
    <w:rsid w:val="00C70960"/>
    <w:rsid w:val="00C949C0"/>
    <w:rsid w:val="00CB2850"/>
    <w:rsid w:val="00CD38AB"/>
    <w:rsid w:val="00CF425E"/>
    <w:rsid w:val="00CF61FB"/>
    <w:rsid w:val="00D31E13"/>
    <w:rsid w:val="00D62FE1"/>
    <w:rsid w:val="00D6469A"/>
    <w:rsid w:val="00DC1BBA"/>
    <w:rsid w:val="00DF1A8A"/>
    <w:rsid w:val="00E24BB6"/>
    <w:rsid w:val="00E26627"/>
    <w:rsid w:val="00E34F51"/>
    <w:rsid w:val="00E50CBF"/>
    <w:rsid w:val="00E61649"/>
    <w:rsid w:val="00E63938"/>
    <w:rsid w:val="00E70182"/>
    <w:rsid w:val="00E73A23"/>
    <w:rsid w:val="00E8052C"/>
    <w:rsid w:val="00E9261F"/>
    <w:rsid w:val="00EF5F6E"/>
    <w:rsid w:val="00F11D7F"/>
    <w:rsid w:val="00F92303"/>
    <w:rsid w:val="00F92D98"/>
    <w:rsid w:val="00FC0883"/>
    <w:rsid w:val="00FE5C87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E26343-30AE-4BD2-8123-071475C7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Odstavecseseznamem">
    <w:name w:val="List Paragraph"/>
    <w:basedOn w:val="Normln"/>
    <w:uiPriority w:val="34"/>
    <w:qFormat/>
    <w:rsid w:val="00F11D7F"/>
    <w:pPr>
      <w:ind w:left="708"/>
    </w:pPr>
  </w:style>
  <w:style w:type="paragraph" w:customStyle="1" w:styleId="NormlnIMP">
    <w:name w:val="Normální_IMP"/>
    <w:basedOn w:val="Normln"/>
    <w:rsid w:val="00FE5C87"/>
    <w:pPr>
      <w:spacing w:line="228" w:lineRule="auto"/>
    </w:pPr>
    <w:rPr>
      <w:sz w:val="20"/>
      <w:szCs w:val="20"/>
    </w:rPr>
  </w:style>
  <w:style w:type="paragraph" w:customStyle="1" w:styleId="ZkladntextIMP">
    <w:name w:val="Základní text_IMP"/>
    <w:basedOn w:val="NormlnIMP"/>
    <w:rsid w:val="00FE5C87"/>
    <w:pPr>
      <w:jc w:val="both"/>
    </w:pPr>
    <w:rPr>
      <w:b/>
      <w:sz w:val="22"/>
    </w:rPr>
  </w:style>
  <w:style w:type="paragraph" w:customStyle="1" w:styleId="Zkladntext21">
    <w:name w:val="Základní text 21"/>
    <w:basedOn w:val="NormlnIMP"/>
    <w:rsid w:val="00FE5C87"/>
    <w:pPr>
      <w:ind w:left="284" w:hanging="284"/>
      <w:jc w:val="both"/>
    </w:pPr>
    <w:rPr>
      <w:i/>
      <w:sz w:val="22"/>
    </w:rPr>
  </w:style>
  <w:style w:type="character" w:customStyle="1" w:styleId="ZpatChar">
    <w:name w:val="Zápatí Char"/>
    <w:link w:val="Zpat"/>
    <w:uiPriority w:val="99"/>
    <w:rsid w:val="00285A8A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28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2850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CB285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8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850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61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1D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1D55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931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B77B-2798-41E4-B627-C35D0EE8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cp:lastModifiedBy>Růžičková Dagmar - MO 7542 - ŠIS AČR</cp:lastModifiedBy>
  <cp:revision>18</cp:revision>
  <cp:lastPrinted>2023-03-24T08:42:00Z</cp:lastPrinted>
  <dcterms:created xsi:type="dcterms:W3CDTF">2025-03-16T13:32:00Z</dcterms:created>
  <dcterms:modified xsi:type="dcterms:W3CDTF">2025-06-02T13:59:00Z</dcterms:modified>
</cp:coreProperties>
</file>