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92303" w:rsidRPr="00E26627" w:rsidRDefault="00F92303">
      <w:pPr>
        <w:jc w:val="center"/>
        <w:rPr>
          <w:rFonts w:ascii="Calibri" w:hAnsi="Calibri" w:cs="Calibri"/>
          <w:b/>
          <w:spacing w:val="40"/>
          <w:sz w:val="16"/>
          <w:szCs w:val="16"/>
        </w:rPr>
      </w:pPr>
    </w:p>
    <w:p w:rsidR="005F5466" w:rsidRDefault="005F5466" w:rsidP="005F5466">
      <w:pPr>
        <w:jc w:val="center"/>
      </w:pPr>
      <w:r>
        <w:rPr>
          <w:rFonts w:ascii="Calibri" w:hAnsi="Calibri" w:cs="Calibri"/>
          <w:b/>
          <w:sz w:val="28"/>
          <w:szCs w:val="28"/>
        </w:rPr>
        <w:t>ŽÁDOST O ÚMRTNÉ</w:t>
      </w:r>
    </w:p>
    <w:p w:rsidR="00BC6386" w:rsidRPr="005F5466" w:rsidRDefault="005F5466" w:rsidP="005F546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Žádost rodiče podle § 141 odst. 3 zákona č. 221/1999 Sb., o vojácích z povolání, ve znění pozdějších předpisů</w:t>
      </w:r>
    </w:p>
    <w:p w:rsidR="000B770A" w:rsidRPr="000B770A" w:rsidRDefault="000B770A" w:rsidP="008F0831">
      <w:pPr>
        <w:tabs>
          <w:tab w:val="right" w:pos="9070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E50CBF" w:rsidRPr="00BC6386" w:rsidRDefault="00BC6386" w:rsidP="008F0831">
      <w:pPr>
        <w:tabs>
          <w:tab w:val="right" w:pos="9070"/>
        </w:tabs>
        <w:jc w:val="both"/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>Údaje o žadateli/žadatelce: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50CBF" w:rsidTr="00E26627">
        <w:tc>
          <w:tcPr>
            <w:tcW w:w="9634" w:type="dxa"/>
          </w:tcPr>
          <w:p w:rsidR="00E50CBF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  <w:p w:rsidR="00E50CBF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BC6386" w:rsidTr="00E26627">
        <w:tc>
          <w:tcPr>
            <w:tcW w:w="9634" w:type="dxa"/>
          </w:tcPr>
          <w:p w:rsidR="00BC6386" w:rsidRDefault="00BC6386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příjmení:</w:t>
            </w:r>
          </w:p>
          <w:p w:rsidR="00BC6386" w:rsidRDefault="00BC6386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E50CBF" w:rsidTr="00E26627">
        <w:tc>
          <w:tcPr>
            <w:tcW w:w="9634" w:type="dxa"/>
          </w:tcPr>
          <w:p w:rsidR="00E50CBF" w:rsidRDefault="00E50CBF" w:rsidP="00E50CBF">
            <w:pPr>
              <w:jc w:val="both"/>
            </w:pPr>
            <w:r>
              <w:rPr>
                <w:rFonts w:ascii="Calibri" w:hAnsi="Calibri" w:cs="Calibri"/>
                <w:b/>
              </w:rPr>
              <w:t>Rodné číslo</w:t>
            </w:r>
            <w:r>
              <w:rPr>
                <w:rStyle w:val="Odkaznavysvtlivky"/>
                <w:rFonts w:ascii="Calibri" w:hAnsi="Calibri" w:cs="Calibri"/>
                <w:b/>
              </w:rPr>
              <w:endnoteReference w:id="1"/>
            </w:r>
            <w:r>
              <w:rPr>
                <w:rFonts w:ascii="Calibri" w:hAnsi="Calibri" w:cs="Calibri"/>
                <w:b/>
              </w:rPr>
              <w:t>:</w:t>
            </w:r>
          </w:p>
          <w:p w:rsidR="00E50CBF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BC6386" w:rsidTr="00E26627">
        <w:tc>
          <w:tcPr>
            <w:tcW w:w="9634" w:type="dxa"/>
          </w:tcPr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a místo narození:</w:t>
            </w:r>
          </w:p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C6386" w:rsidTr="00E26627">
        <w:tc>
          <w:tcPr>
            <w:tcW w:w="9634" w:type="dxa"/>
          </w:tcPr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Státní příslušnost:</w:t>
            </w:r>
          </w:p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C6386" w:rsidTr="00E26627">
        <w:tc>
          <w:tcPr>
            <w:tcW w:w="9634" w:type="dxa"/>
          </w:tcPr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Rodinný stav:</w:t>
            </w:r>
          </w:p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50CBF" w:rsidTr="00E26627">
        <w:tc>
          <w:tcPr>
            <w:tcW w:w="9634" w:type="dxa"/>
          </w:tcPr>
          <w:p w:rsidR="00E50CBF" w:rsidRDefault="00E50CBF" w:rsidP="00E50CBF">
            <w:pPr>
              <w:jc w:val="both"/>
            </w:pPr>
            <w:r>
              <w:rPr>
                <w:rFonts w:ascii="Calibri" w:hAnsi="Calibri" w:cs="Calibri"/>
                <w:b/>
              </w:rPr>
              <w:t>Trvalý pobyt - obec, ulice, číslo domu, okres, PSČ:</w:t>
            </w:r>
          </w:p>
          <w:p w:rsidR="00E50CBF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E50CBF" w:rsidTr="00E26627">
        <w:tc>
          <w:tcPr>
            <w:tcW w:w="9634" w:type="dxa"/>
          </w:tcPr>
          <w:p w:rsidR="00E50CBF" w:rsidRDefault="00E50CBF" w:rsidP="00E50CBF">
            <w:pPr>
              <w:jc w:val="both"/>
            </w:pPr>
            <w:r>
              <w:rPr>
                <w:rFonts w:ascii="Calibri" w:hAnsi="Calibri" w:cs="Calibri"/>
                <w:b/>
              </w:rPr>
              <w:t>Doručovací adresa (pokud je odlišná od trvalého pobytu) - obec, ulice, číslo domu, okres, PSČ:</w:t>
            </w:r>
          </w:p>
          <w:p w:rsidR="00E50CBF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E50CBF" w:rsidTr="00E26627">
        <w:tc>
          <w:tcPr>
            <w:tcW w:w="9634" w:type="dxa"/>
          </w:tcPr>
          <w:p w:rsidR="00E50CBF" w:rsidRDefault="00E50CBF" w:rsidP="00E50CBF">
            <w:pPr>
              <w:jc w:val="both"/>
            </w:pPr>
            <w:r>
              <w:rPr>
                <w:rFonts w:ascii="Calibri" w:hAnsi="Calibri" w:cs="Calibri"/>
                <w:b/>
              </w:rPr>
              <w:t>Telefon, e-mail, datová schránka</w:t>
            </w:r>
            <w:r>
              <w:rPr>
                <w:rStyle w:val="Odkaznavysvtlivky"/>
                <w:rFonts w:ascii="Calibri" w:hAnsi="Calibri" w:cs="Calibri"/>
                <w:b/>
              </w:rPr>
              <w:endnoteReference w:id="2"/>
            </w:r>
            <w:r>
              <w:rPr>
                <w:rFonts w:ascii="Calibri" w:hAnsi="Calibri" w:cs="Calibri"/>
                <w:b/>
              </w:rPr>
              <w:t>:</w:t>
            </w:r>
          </w:p>
          <w:p w:rsidR="00E50CBF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BC6386" w:rsidTr="00E26627">
        <w:tc>
          <w:tcPr>
            <w:tcW w:w="9634" w:type="dxa"/>
          </w:tcPr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Zastoupen/a (identifikace zástupce a druh zastoupení)</w:t>
            </w:r>
            <w:r>
              <w:rPr>
                <w:rStyle w:val="Odkaznavysvtlivky"/>
                <w:rFonts w:ascii="Calibri" w:hAnsi="Calibri" w:cs="Calibri"/>
                <w:b/>
              </w:rPr>
              <w:endnoteReference w:id="3"/>
            </w:r>
            <w:r>
              <w:rPr>
                <w:rFonts w:ascii="Calibri" w:hAnsi="Calibri" w:cs="Calibri"/>
                <w:b/>
              </w:rPr>
              <w:t>:</w:t>
            </w:r>
          </w:p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</w:p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4D5780" w:rsidRDefault="004D5780" w:rsidP="004D5780">
      <w:pPr>
        <w:rPr>
          <w:rFonts w:ascii="Calibri" w:hAnsi="Calibri" w:cs="Calibri"/>
          <w:b/>
          <w:sz w:val="25"/>
          <w:szCs w:val="25"/>
        </w:rPr>
      </w:pPr>
    </w:p>
    <w:p w:rsidR="00367B50" w:rsidRDefault="00367B50" w:rsidP="004D5780">
      <w:pPr>
        <w:rPr>
          <w:rFonts w:ascii="Calibri" w:hAnsi="Calibri" w:cs="Calibri"/>
          <w:b/>
          <w:sz w:val="25"/>
          <w:szCs w:val="25"/>
        </w:rPr>
      </w:pPr>
    </w:p>
    <w:p w:rsidR="004D5780" w:rsidRPr="004118FB" w:rsidRDefault="004D5780" w:rsidP="004D5780">
      <w:pPr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>Osobní údaje z</w:t>
      </w:r>
      <w:r w:rsidRPr="004118FB">
        <w:rPr>
          <w:rFonts w:ascii="Calibri" w:hAnsi="Calibri" w:cs="Calibri"/>
          <w:b/>
          <w:sz w:val="25"/>
          <w:szCs w:val="25"/>
        </w:rPr>
        <w:t>emřel</w:t>
      </w:r>
      <w:r>
        <w:rPr>
          <w:rFonts w:ascii="Calibri" w:hAnsi="Calibri" w:cs="Calibri"/>
          <w:b/>
          <w:sz w:val="25"/>
          <w:szCs w:val="25"/>
        </w:rPr>
        <w:t>é</w:t>
      </w:r>
      <w:r w:rsidRPr="004118FB">
        <w:rPr>
          <w:rFonts w:ascii="Calibri" w:hAnsi="Calibri" w:cs="Calibri"/>
          <w:b/>
          <w:sz w:val="25"/>
          <w:szCs w:val="25"/>
        </w:rPr>
        <w:t xml:space="preserve"> osob</w:t>
      </w:r>
      <w:r>
        <w:rPr>
          <w:rFonts w:ascii="Calibri" w:hAnsi="Calibri" w:cs="Calibri"/>
          <w:b/>
          <w:sz w:val="25"/>
          <w:szCs w:val="25"/>
        </w:rPr>
        <w:t>y</w:t>
      </w:r>
      <w:r w:rsidRPr="004118FB">
        <w:rPr>
          <w:rFonts w:ascii="Calibri" w:hAnsi="Calibri" w:cs="Calibri"/>
          <w:b/>
          <w:sz w:val="25"/>
          <w:szCs w:val="25"/>
        </w:rPr>
        <w:t xml:space="preserve"> (sy</w:t>
      </w:r>
      <w:r>
        <w:rPr>
          <w:rFonts w:ascii="Calibri" w:hAnsi="Calibri" w:cs="Calibri"/>
          <w:b/>
          <w:sz w:val="25"/>
          <w:szCs w:val="25"/>
        </w:rPr>
        <w:t>na/</w:t>
      </w:r>
      <w:r w:rsidRPr="004118FB">
        <w:rPr>
          <w:rFonts w:ascii="Calibri" w:hAnsi="Calibri" w:cs="Calibri"/>
          <w:b/>
          <w:sz w:val="25"/>
          <w:szCs w:val="25"/>
        </w:rPr>
        <w:t>dcer</w:t>
      </w:r>
      <w:r>
        <w:rPr>
          <w:rFonts w:ascii="Calibri" w:hAnsi="Calibri" w:cs="Calibri"/>
          <w:b/>
          <w:sz w:val="25"/>
          <w:szCs w:val="25"/>
        </w:rPr>
        <w:t>y</w:t>
      </w:r>
      <w:r w:rsidRPr="004118FB">
        <w:rPr>
          <w:rFonts w:ascii="Calibri" w:hAnsi="Calibri" w:cs="Calibri"/>
          <w:b/>
          <w:sz w:val="25"/>
          <w:szCs w:val="25"/>
        </w:rPr>
        <w:t>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D5780" w:rsidTr="00E26627">
        <w:tc>
          <w:tcPr>
            <w:tcW w:w="9634" w:type="dxa"/>
          </w:tcPr>
          <w:p w:rsidR="004D5780" w:rsidRPr="004118FB" w:rsidRDefault="004D5780" w:rsidP="0062141D">
            <w:pPr>
              <w:rPr>
                <w:rFonts w:ascii="Calibri" w:hAnsi="Calibri" w:cs="Calibri"/>
                <w:b/>
              </w:rPr>
            </w:pPr>
            <w:r w:rsidRPr="004118FB">
              <w:rPr>
                <w:rFonts w:ascii="Calibri" w:hAnsi="Calibri" w:cs="Calibri"/>
                <w:b/>
              </w:rPr>
              <w:t>Příjmení a jméno:</w:t>
            </w:r>
          </w:p>
          <w:p w:rsidR="004D5780" w:rsidRDefault="004D5780" w:rsidP="0062141D">
            <w:pPr>
              <w:rPr>
                <w:rFonts w:ascii="Calibri" w:hAnsi="Calibri" w:cs="Calibri"/>
              </w:rPr>
            </w:pPr>
          </w:p>
        </w:tc>
      </w:tr>
      <w:tr w:rsidR="004D5780" w:rsidTr="00E26627">
        <w:tc>
          <w:tcPr>
            <w:tcW w:w="9634" w:type="dxa"/>
          </w:tcPr>
          <w:p w:rsidR="004D5780" w:rsidRPr="004118FB" w:rsidRDefault="004D5780" w:rsidP="0062141D">
            <w:pPr>
              <w:rPr>
                <w:rFonts w:ascii="Calibri" w:hAnsi="Calibri" w:cs="Calibri"/>
                <w:b/>
              </w:rPr>
            </w:pPr>
            <w:r w:rsidRPr="004118FB">
              <w:rPr>
                <w:rFonts w:ascii="Calibri" w:hAnsi="Calibri" w:cs="Calibri"/>
                <w:b/>
              </w:rPr>
              <w:t>Datum narození:</w:t>
            </w:r>
          </w:p>
          <w:p w:rsidR="004D5780" w:rsidRDefault="004D5780" w:rsidP="0062141D">
            <w:pPr>
              <w:rPr>
                <w:rFonts w:ascii="Calibri" w:hAnsi="Calibri" w:cs="Calibri"/>
              </w:rPr>
            </w:pPr>
          </w:p>
        </w:tc>
      </w:tr>
      <w:tr w:rsidR="004D5780" w:rsidTr="00E26627">
        <w:tc>
          <w:tcPr>
            <w:tcW w:w="9634" w:type="dxa"/>
          </w:tcPr>
          <w:p w:rsidR="004D5780" w:rsidRDefault="004D5780" w:rsidP="006214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trvalého pobytu ke dni úmrtí:</w:t>
            </w:r>
          </w:p>
          <w:p w:rsidR="004D5780" w:rsidRDefault="004D5780" w:rsidP="0062141D">
            <w:pPr>
              <w:rPr>
                <w:rFonts w:ascii="Calibri" w:hAnsi="Calibri" w:cs="Calibri"/>
                <w:b/>
              </w:rPr>
            </w:pPr>
          </w:p>
          <w:p w:rsidR="004D5780" w:rsidRDefault="004D5780" w:rsidP="0062141D">
            <w:pPr>
              <w:rPr>
                <w:rFonts w:ascii="Calibri" w:hAnsi="Calibri" w:cs="Calibri"/>
              </w:rPr>
            </w:pPr>
          </w:p>
        </w:tc>
      </w:tr>
    </w:tbl>
    <w:p w:rsidR="00BC6386" w:rsidRDefault="00BC6386">
      <w:pPr>
        <w:jc w:val="both"/>
      </w:pPr>
    </w:p>
    <w:p w:rsidR="00FE5C87" w:rsidRDefault="00FE5C87" w:rsidP="00976640">
      <w:pPr>
        <w:rPr>
          <w:rFonts w:ascii="Calibri" w:hAnsi="Calibri" w:cs="Calibri"/>
        </w:rPr>
      </w:pPr>
    </w:p>
    <w:p w:rsidR="00332BDC" w:rsidRDefault="00332BDC" w:rsidP="00332BDC">
      <w:pPr>
        <w:jc w:val="both"/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>Výplata dávky: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F0255" w:rsidTr="00E2662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5" w:rsidRDefault="003F025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Požadovaný způsob výplaty:</w:t>
            </w:r>
          </w:p>
          <w:p w:rsidR="003F0255" w:rsidRDefault="00B85273" w:rsidP="003F0255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b/>
                </w:rPr>
                <w:id w:val="-38680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9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0255">
              <w:rPr>
                <w:b/>
              </w:rPr>
              <w:t xml:space="preserve"> </w:t>
            </w:r>
            <w:r w:rsidR="003F0255">
              <w:rPr>
                <w:rFonts w:ascii="Calibri" w:hAnsi="Calibri" w:cs="Calibri"/>
                <w:b/>
              </w:rPr>
              <w:t>v hotovosti prostřednictvím České pošty</w:t>
            </w:r>
          </w:p>
          <w:p w:rsidR="003F0255" w:rsidRDefault="00B85273" w:rsidP="00393383">
            <w:pPr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b/>
                </w:rPr>
                <w:id w:val="57478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25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0255">
              <w:rPr>
                <w:b/>
              </w:rPr>
              <w:t xml:space="preserve"> </w:t>
            </w:r>
            <w:r w:rsidR="003F0255">
              <w:rPr>
                <w:rFonts w:ascii="Calibri" w:hAnsi="Calibri" w:cs="Calibri"/>
                <w:b/>
              </w:rPr>
              <w:t>poukazem na bankovní účet vedený u peněžního ústavu v ČR nebo v zahraničí</w:t>
            </w:r>
          </w:p>
        </w:tc>
      </w:tr>
    </w:tbl>
    <w:p w:rsidR="00332BDC" w:rsidRDefault="00332BDC" w:rsidP="00332BDC">
      <w:pPr>
        <w:jc w:val="both"/>
        <w:rPr>
          <w:rFonts w:ascii="Calibri" w:hAnsi="Calibri" w:cs="Calibri"/>
          <w:b/>
        </w:rPr>
      </w:pPr>
    </w:p>
    <w:p w:rsidR="00367B50" w:rsidRDefault="00367B50" w:rsidP="00332BDC">
      <w:pPr>
        <w:jc w:val="both"/>
        <w:rPr>
          <w:rFonts w:ascii="Calibri" w:hAnsi="Calibri" w:cs="Calibri"/>
          <w:b/>
        </w:rPr>
      </w:pPr>
    </w:p>
    <w:p w:rsidR="00E26627" w:rsidRDefault="00E26627" w:rsidP="00332BDC">
      <w:pPr>
        <w:jc w:val="both"/>
        <w:rPr>
          <w:rFonts w:ascii="Calibri" w:hAnsi="Calibri" w:cs="Calibri"/>
          <w:b/>
        </w:rPr>
      </w:pPr>
    </w:p>
    <w:p w:rsidR="004D5780" w:rsidRPr="009E7B27" w:rsidRDefault="004D5780" w:rsidP="004D5780">
      <w:pPr>
        <w:jc w:val="both"/>
        <w:rPr>
          <w:rFonts w:asciiTheme="minorHAnsi" w:hAnsiTheme="minorHAnsi" w:cstheme="minorHAns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lastRenderedPageBreak/>
        <w:t>Požadujete-li vyplatit úmrtné na bankovní účet vedený u peněžního ústavu v ČR, vyplňte následující</w:t>
      </w:r>
      <w:r>
        <w:rPr>
          <w:rFonts w:asciiTheme="minorHAnsi" w:hAnsiTheme="minorHAnsi" w:cstheme="minorHAnsi"/>
          <w:b/>
          <w:sz w:val="25"/>
          <w:szCs w:val="25"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2551"/>
      </w:tblGrid>
      <w:tr w:rsidR="004D5780" w:rsidRPr="00801691" w:rsidTr="00E26627">
        <w:trPr>
          <w:trHeight w:val="4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Předčíslí účtu</w:t>
            </w:r>
          </w:p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Číslo účtu</w:t>
            </w:r>
          </w:p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</w:p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Kód banky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Variabilní symbol</w:t>
            </w:r>
          </w:p>
        </w:tc>
      </w:tr>
    </w:tbl>
    <w:p w:rsidR="004D5780" w:rsidRDefault="004D5780" w:rsidP="004D5780">
      <w:pPr>
        <w:jc w:val="both"/>
        <w:rPr>
          <w:rFonts w:ascii="Calibri" w:hAnsi="Calibri" w:cs="Calibri"/>
          <w:b/>
          <w:sz w:val="25"/>
          <w:szCs w:val="25"/>
        </w:rPr>
      </w:pPr>
    </w:p>
    <w:p w:rsidR="004D5780" w:rsidRDefault="004D5780" w:rsidP="004D5780">
      <w:pPr>
        <w:jc w:val="both"/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>Požadujete-li vyplatit úmrtné na bankovní účet vedený u peněžního ústavu v zahraničí, vyplňte následující: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D5780" w:rsidRPr="00801691" w:rsidTr="00E26627">
        <w:trPr>
          <w:trHeight w:val="397"/>
        </w:trPr>
        <w:tc>
          <w:tcPr>
            <w:tcW w:w="9634" w:type="dxa"/>
          </w:tcPr>
          <w:p w:rsidR="004D5780" w:rsidRPr="009E7B27" w:rsidRDefault="00045154" w:rsidP="006214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Majitel účtu</w:t>
            </w:r>
          </w:p>
        </w:tc>
      </w:tr>
      <w:tr w:rsidR="00045154" w:rsidRPr="00801691" w:rsidTr="00E26627">
        <w:trPr>
          <w:trHeight w:val="397"/>
        </w:trPr>
        <w:tc>
          <w:tcPr>
            <w:tcW w:w="9634" w:type="dxa"/>
          </w:tcPr>
          <w:p w:rsidR="00045154" w:rsidRPr="009E7B27" w:rsidRDefault="00045154" w:rsidP="006214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účtu</w:t>
            </w:r>
          </w:p>
        </w:tc>
      </w:tr>
      <w:tr w:rsidR="00045154" w:rsidRPr="00801691" w:rsidTr="00E26627">
        <w:trPr>
          <w:trHeight w:val="397"/>
        </w:trPr>
        <w:tc>
          <w:tcPr>
            <w:tcW w:w="9634" w:type="dxa"/>
          </w:tcPr>
          <w:p w:rsidR="00045154" w:rsidRDefault="00045154" w:rsidP="006214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Kód banky</w:t>
            </w:r>
            <w:r>
              <w:rPr>
                <w:rStyle w:val="Odkaznavysvtlivky"/>
                <w:rFonts w:asciiTheme="minorHAnsi" w:hAnsiTheme="minorHAnsi" w:cstheme="minorHAnsi"/>
              </w:rPr>
              <w:endnoteReference w:id="4"/>
            </w:r>
            <w:r w:rsidR="00983B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45154" w:rsidRPr="00801691" w:rsidTr="00E26627">
        <w:trPr>
          <w:trHeight w:val="397"/>
        </w:trPr>
        <w:tc>
          <w:tcPr>
            <w:tcW w:w="9634" w:type="dxa"/>
          </w:tcPr>
          <w:p w:rsidR="00045154" w:rsidRPr="009E7B27" w:rsidRDefault="00045154" w:rsidP="0062141D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Číslo účtu ve tvaru IBAN</w:t>
            </w:r>
            <w:r>
              <w:rPr>
                <w:rStyle w:val="Odkaznavysvtlivky"/>
                <w:rFonts w:asciiTheme="minorHAnsi" w:hAnsiTheme="minorHAnsi" w:cstheme="minorHAnsi"/>
              </w:rPr>
              <w:endnoteReference w:id="5"/>
            </w:r>
          </w:p>
        </w:tc>
      </w:tr>
      <w:tr w:rsidR="004D5780" w:rsidRPr="00801691" w:rsidTr="00E26627">
        <w:trPr>
          <w:trHeight w:val="384"/>
        </w:trPr>
        <w:tc>
          <w:tcPr>
            <w:tcW w:w="9634" w:type="dxa"/>
          </w:tcPr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Kód BIC/SWIFT</w:t>
            </w:r>
            <w:r w:rsidR="00894610">
              <w:rPr>
                <w:rStyle w:val="Odkaznavysvtlivky"/>
                <w:rFonts w:asciiTheme="minorHAnsi" w:hAnsiTheme="minorHAnsi" w:cstheme="minorHAnsi"/>
              </w:rPr>
              <w:endnoteReference w:id="6"/>
            </w:r>
          </w:p>
        </w:tc>
      </w:tr>
      <w:tr w:rsidR="00DD31BE" w:rsidRPr="00801691" w:rsidTr="00E26627">
        <w:trPr>
          <w:trHeight w:val="384"/>
        </w:trPr>
        <w:tc>
          <w:tcPr>
            <w:tcW w:w="9634" w:type="dxa"/>
          </w:tcPr>
          <w:p w:rsidR="00DD31BE" w:rsidRDefault="00045154" w:rsidP="006214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Název a adresa banky</w:t>
            </w:r>
          </w:p>
          <w:p w:rsidR="00983B62" w:rsidRPr="009E7B27" w:rsidRDefault="00983B62" w:rsidP="0062141D">
            <w:pPr>
              <w:rPr>
                <w:rFonts w:asciiTheme="minorHAnsi" w:hAnsiTheme="minorHAnsi" w:cstheme="minorHAnsi"/>
              </w:rPr>
            </w:pPr>
          </w:p>
        </w:tc>
      </w:tr>
      <w:tr w:rsidR="00DD31BE" w:rsidRPr="00801691" w:rsidTr="00E26627">
        <w:trPr>
          <w:trHeight w:val="384"/>
        </w:trPr>
        <w:tc>
          <w:tcPr>
            <w:tcW w:w="9634" w:type="dxa"/>
          </w:tcPr>
          <w:p w:rsidR="00DD31BE" w:rsidRPr="009E7B27" w:rsidRDefault="00DD31BE" w:rsidP="006214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Měna výplaty</w:t>
            </w:r>
            <w:r>
              <w:rPr>
                <w:rStyle w:val="Odkaznavysvtlivky"/>
                <w:rFonts w:asciiTheme="minorHAnsi" w:hAnsiTheme="minorHAnsi" w:cstheme="minorHAnsi"/>
              </w:rPr>
              <w:endnoteReference w:id="7"/>
            </w:r>
          </w:p>
        </w:tc>
      </w:tr>
    </w:tbl>
    <w:p w:rsidR="005A2D9D" w:rsidRDefault="005A2D9D" w:rsidP="00332BDC">
      <w:pPr>
        <w:jc w:val="both"/>
        <w:rPr>
          <w:rFonts w:ascii="Calibri" w:hAnsi="Calibri" w:cs="Calibri"/>
          <w:b/>
        </w:rPr>
      </w:pPr>
    </w:p>
    <w:p w:rsidR="00332BDC" w:rsidRDefault="00332BDC" w:rsidP="00332BDC">
      <w:pPr>
        <w:jc w:val="both"/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>Doplňující informace/poznámka: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32BDC" w:rsidTr="00E26627">
        <w:trPr>
          <w:trHeight w:val="53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C" w:rsidRDefault="00332BDC">
            <w:pPr>
              <w:jc w:val="both"/>
              <w:rPr>
                <w:rFonts w:ascii="Calibri" w:hAnsi="Calibri" w:cs="Calibri"/>
                <w:b/>
              </w:rPr>
            </w:pPr>
          </w:p>
          <w:p w:rsidR="00367B50" w:rsidRDefault="00367B50">
            <w:pPr>
              <w:jc w:val="both"/>
              <w:rPr>
                <w:rFonts w:ascii="Calibri" w:hAnsi="Calibri" w:cs="Calibri"/>
                <w:b/>
              </w:rPr>
            </w:pPr>
          </w:p>
          <w:p w:rsidR="00367B50" w:rsidRDefault="00367B50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4D5780" w:rsidRDefault="004D5780" w:rsidP="004D5780">
      <w:pPr>
        <w:jc w:val="both"/>
        <w:rPr>
          <w:rFonts w:ascii="Calibri" w:hAnsi="Calibri" w:cs="Calibri"/>
          <w:b/>
        </w:rPr>
      </w:pPr>
    </w:p>
    <w:p w:rsidR="004D5780" w:rsidRDefault="004D5780" w:rsidP="004D5780">
      <w:pPr>
        <w:jc w:val="both"/>
        <w:rPr>
          <w:rFonts w:ascii="Calibri" w:hAnsi="Calibri" w:cs="Calibri"/>
          <w:b/>
        </w:rPr>
      </w:pPr>
      <w:r w:rsidRPr="005D5107">
        <w:rPr>
          <w:rFonts w:ascii="Calibri" w:hAnsi="Calibri" w:cs="Calibri"/>
          <w:b/>
        </w:rPr>
        <w:t xml:space="preserve">Za účelem zajištění plné a transparentní informovanosti a efektivnější vzájemné komunikace v agendě </w:t>
      </w:r>
      <w:r>
        <w:rPr>
          <w:rFonts w:ascii="Calibri" w:hAnsi="Calibri" w:cs="Calibri"/>
          <w:b/>
        </w:rPr>
        <w:t>výsluhových náležitostí</w:t>
      </w:r>
      <w:r w:rsidRPr="005D5107">
        <w:rPr>
          <w:rFonts w:ascii="Calibri" w:hAnsi="Calibri" w:cs="Calibri"/>
          <w:b/>
        </w:rPr>
        <w:t xml:space="preserve"> uděluji Ministerstvu obrany ČR souhlas se zpracováním svého telefonního čísla a své e-mailové adresy uveden</w:t>
      </w:r>
      <w:r>
        <w:rPr>
          <w:rFonts w:ascii="Calibri" w:hAnsi="Calibri" w:cs="Calibri"/>
          <w:b/>
        </w:rPr>
        <w:t>ých</w:t>
      </w:r>
      <w:r w:rsidRPr="005D5107">
        <w:rPr>
          <w:rFonts w:ascii="Calibri" w:hAnsi="Calibri" w:cs="Calibri"/>
          <w:b/>
        </w:rPr>
        <w:t xml:space="preserve"> v žádosti o</w:t>
      </w:r>
      <w:r>
        <w:rPr>
          <w:rFonts w:ascii="Calibri" w:hAnsi="Calibri" w:cs="Calibri"/>
          <w:b/>
        </w:rPr>
        <w:t> dávku výsluhových náležitostí</w:t>
      </w:r>
      <w:r w:rsidRPr="005D5107">
        <w:rPr>
          <w:rFonts w:ascii="Calibri" w:hAnsi="Calibri" w:cs="Calibri"/>
          <w:b/>
        </w:rPr>
        <w:t xml:space="preserve">. </w:t>
      </w:r>
    </w:p>
    <w:p w:rsidR="00E26627" w:rsidRPr="005D5107" w:rsidRDefault="00E26627" w:rsidP="004D5780">
      <w:pPr>
        <w:jc w:val="both"/>
        <w:rPr>
          <w:rFonts w:ascii="Calibri" w:hAnsi="Calibri" w:cs="Calibri"/>
          <w:b/>
        </w:rPr>
      </w:pPr>
    </w:p>
    <w:p w:rsidR="0095770A" w:rsidRDefault="0095770A" w:rsidP="0095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Souhlasím se zpracováním svých osobních údajů v souladu s platnou legislativou ČR a Nařízením Evropského parlamentu a Rady (EU) 2016/679 o ochraně fyzických osob v souvislosti se zpracováním osobních údajů a o volném pohybu těchto údajů a o zrušení směrnice 95/46/ES (obecné nařízení o ochraně osobních údajů).</w:t>
      </w:r>
    </w:p>
    <w:p w:rsidR="00D6469A" w:rsidRDefault="00D6469A" w:rsidP="004D5780">
      <w:pPr>
        <w:jc w:val="both"/>
        <w:rPr>
          <w:rFonts w:ascii="Calibri" w:hAnsi="Calibri" w:cs="Calibri"/>
          <w:b/>
        </w:rPr>
      </w:pPr>
    </w:p>
    <w:p w:rsidR="004D5780" w:rsidRPr="004F6152" w:rsidRDefault="004D5780" w:rsidP="004D5780">
      <w:pPr>
        <w:jc w:val="both"/>
      </w:pPr>
      <w:r>
        <w:rPr>
          <w:rFonts w:ascii="Calibri" w:hAnsi="Calibri" w:cs="Calibri"/>
          <w:b/>
        </w:rPr>
        <w:t>Prohlašuji, že veškeré údaje jsem uvedl/a pravdivě. Jsem si vědom/a, že uvedení nepravdivých údajů může mít za následek odnětí dávky a povinnost uhradit vzniklý přeplatek.</w:t>
      </w:r>
    </w:p>
    <w:p w:rsidR="004D5780" w:rsidRDefault="004D5780" w:rsidP="004D5780">
      <w:pPr>
        <w:jc w:val="both"/>
        <w:rPr>
          <w:rFonts w:ascii="Calibri" w:hAnsi="Calibri" w:cs="Calibri"/>
        </w:rPr>
      </w:pPr>
    </w:p>
    <w:p w:rsidR="004D5780" w:rsidRPr="007B142A" w:rsidRDefault="004D5780" w:rsidP="004D5780">
      <w:pPr>
        <w:jc w:val="both"/>
        <w:rPr>
          <w:rFonts w:asciiTheme="minorHAnsi" w:hAnsiTheme="minorHAnsi" w:cstheme="minorHAnsi"/>
        </w:rPr>
      </w:pPr>
      <w:r w:rsidRPr="007B142A">
        <w:rPr>
          <w:rFonts w:asciiTheme="minorHAnsi" w:hAnsiTheme="minorHAnsi" w:cstheme="minorHAnsi"/>
          <w:b/>
        </w:rPr>
        <w:t>K žádosti je třeba doložit kopii rodného listu a úmrtního listu zemřelé osoby</w:t>
      </w:r>
      <w:r w:rsidR="00852C80" w:rsidRPr="007B142A">
        <w:rPr>
          <w:rStyle w:val="Odkaznavysvtlivky"/>
          <w:rFonts w:asciiTheme="minorHAnsi" w:hAnsiTheme="minorHAnsi" w:cstheme="minorHAnsi"/>
          <w:b/>
        </w:rPr>
        <w:endnoteReference w:id="8"/>
      </w:r>
      <w:r w:rsidRPr="007B142A">
        <w:rPr>
          <w:rFonts w:asciiTheme="minorHAnsi" w:hAnsiTheme="minorHAnsi" w:cstheme="minorHAnsi"/>
        </w:rPr>
        <w:t>.</w:t>
      </w:r>
    </w:p>
    <w:p w:rsidR="00332BDC" w:rsidRDefault="00332BDC" w:rsidP="00976640">
      <w:pPr>
        <w:rPr>
          <w:rFonts w:ascii="Calibri" w:hAnsi="Calibri" w:cs="Calibri"/>
        </w:rPr>
      </w:pPr>
    </w:p>
    <w:p w:rsidR="004F6152" w:rsidRDefault="004F6152" w:rsidP="004F6152">
      <w:pPr>
        <w:jc w:val="both"/>
      </w:pPr>
      <w:r>
        <w:rPr>
          <w:rFonts w:ascii="Calibri" w:hAnsi="Calibri" w:cs="Calibri"/>
          <w:b/>
          <w:bCs/>
        </w:rPr>
        <w:t>Připojuji …………………. příloh.</w:t>
      </w:r>
    </w:p>
    <w:p w:rsidR="00531DE7" w:rsidRDefault="00531DE7" w:rsidP="004F6152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4F6152" w:rsidRDefault="004F6152" w:rsidP="00B85273">
      <w:r>
        <w:rPr>
          <w:rFonts w:ascii="Calibri" w:hAnsi="Calibri" w:cs="Calibri"/>
          <w:b/>
        </w:rPr>
        <w:t xml:space="preserve">V …………………………………………. dne ……………………….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</w:t>
      </w:r>
      <w:r w:rsidR="00983B62">
        <w:rPr>
          <w:rFonts w:ascii="Calibri" w:hAnsi="Calibri" w:cs="Calibri"/>
          <w:b/>
        </w:rPr>
        <w:tab/>
      </w:r>
      <w:r w:rsidR="00983B62">
        <w:rPr>
          <w:rFonts w:ascii="Calibri" w:hAnsi="Calibri" w:cs="Calibri"/>
          <w:b/>
        </w:rPr>
        <w:tab/>
      </w:r>
      <w:r w:rsidR="00983B62">
        <w:rPr>
          <w:rFonts w:ascii="Calibri" w:hAnsi="Calibri" w:cs="Calibri"/>
          <w:b/>
        </w:rPr>
        <w:tab/>
      </w:r>
      <w:r w:rsidR="00983B62">
        <w:rPr>
          <w:rFonts w:ascii="Calibri" w:hAnsi="Calibri" w:cs="Calibri"/>
          <w:b/>
        </w:rPr>
        <w:tab/>
      </w:r>
      <w:r w:rsidR="00983B62">
        <w:rPr>
          <w:rFonts w:ascii="Calibri" w:hAnsi="Calibri" w:cs="Calibri"/>
          <w:b/>
        </w:rPr>
        <w:tab/>
      </w:r>
      <w:r w:rsidR="00983B62">
        <w:rPr>
          <w:rFonts w:ascii="Calibri" w:hAnsi="Calibri" w:cs="Calibri"/>
          <w:b/>
        </w:rPr>
        <w:tab/>
      </w:r>
      <w:r w:rsidR="00B85273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………………………………</w:t>
      </w:r>
      <w:r w:rsidR="00045154">
        <w:rPr>
          <w:rFonts w:ascii="Calibri" w:hAnsi="Calibri" w:cs="Calibri"/>
          <w:b/>
        </w:rPr>
        <w:t>…………</w:t>
      </w:r>
      <w:r w:rsidR="00B85273">
        <w:rPr>
          <w:rFonts w:ascii="Calibri" w:hAnsi="Calibri" w:cs="Calibri"/>
          <w:b/>
        </w:rPr>
        <w:t>………</w:t>
      </w:r>
    </w:p>
    <w:p w:rsidR="00FC0883" w:rsidRPr="00FC0883" w:rsidRDefault="004F6152" w:rsidP="00B85273">
      <w:pPr>
        <w:ind w:left="637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podpis </w:t>
      </w:r>
      <w:r w:rsidR="00045154">
        <w:rPr>
          <w:rFonts w:ascii="Calibri" w:hAnsi="Calibri" w:cs="Calibri"/>
          <w:b/>
        </w:rPr>
        <w:t>žadatele (</w:t>
      </w:r>
      <w:r w:rsidR="00B85273">
        <w:rPr>
          <w:rFonts w:ascii="Calibri" w:hAnsi="Calibri" w:cs="Calibri"/>
          <w:b/>
        </w:rPr>
        <w:t>zástupce</w:t>
      </w:r>
      <w:r w:rsidR="00045154">
        <w:rPr>
          <w:rFonts w:ascii="Calibri" w:hAnsi="Calibri" w:cs="Calibri"/>
          <w:b/>
        </w:rPr>
        <w:t>)</w:t>
      </w:r>
    </w:p>
    <w:sectPr w:rsidR="00FC0883" w:rsidRPr="00FC0883" w:rsidSect="00E2662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134" w:bottom="851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AEA" w:rsidRDefault="009B4AEA">
      <w:r>
        <w:separator/>
      </w:r>
    </w:p>
  </w:endnote>
  <w:endnote w:type="continuationSeparator" w:id="0">
    <w:p w:rsidR="009B4AEA" w:rsidRDefault="009B4AEA">
      <w:r>
        <w:continuationSeparator/>
      </w:r>
    </w:p>
  </w:endnote>
  <w:endnote w:id="1">
    <w:p w:rsidR="00E50CBF" w:rsidRPr="004C680B" w:rsidRDefault="00E50CBF" w:rsidP="004C680B">
      <w:pPr>
        <w:pStyle w:val="Textvysvtlivek"/>
        <w:jc w:val="both"/>
        <w:rPr>
          <w:rFonts w:asciiTheme="minorHAnsi" w:hAnsiTheme="minorHAnsi" w:cstheme="minorHAnsi"/>
          <w:sz w:val="18"/>
          <w:szCs w:val="18"/>
        </w:rPr>
      </w:pPr>
      <w:r w:rsidRPr="004C680B">
        <w:rPr>
          <w:rStyle w:val="Odkaznavysvtlivky"/>
          <w:rFonts w:asciiTheme="minorHAnsi" w:hAnsiTheme="minorHAnsi" w:cstheme="minorHAnsi"/>
          <w:sz w:val="18"/>
          <w:szCs w:val="18"/>
        </w:rPr>
        <w:endnoteRef/>
      </w:r>
      <w:r w:rsidRPr="004C680B">
        <w:rPr>
          <w:rFonts w:asciiTheme="minorHAnsi" w:hAnsiTheme="minorHAnsi" w:cstheme="minorHAnsi"/>
          <w:sz w:val="18"/>
          <w:szCs w:val="18"/>
        </w:rPr>
        <w:t xml:space="preserve"> § 51 zákona č. 582/1991 Sb., o organizaci a provádění sociálního zabezpečení, ve znění pozdějších předpisů.</w:t>
      </w:r>
    </w:p>
  </w:endnote>
  <w:endnote w:id="2">
    <w:p w:rsidR="00E50CBF" w:rsidRPr="004C680B" w:rsidRDefault="00E50CBF" w:rsidP="004C680B">
      <w:pPr>
        <w:pStyle w:val="Textvysvtlivek"/>
        <w:jc w:val="both"/>
        <w:rPr>
          <w:rFonts w:asciiTheme="minorHAnsi" w:hAnsiTheme="minorHAnsi" w:cstheme="minorHAnsi"/>
          <w:sz w:val="18"/>
          <w:szCs w:val="18"/>
        </w:rPr>
      </w:pPr>
      <w:r w:rsidRPr="004C680B">
        <w:rPr>
          <w:rStyle w:val="Odkaznavysvtlivky"/>
          <w:rFonts w:asciiTheme="minorHAnsi" w:hAnsiTheme="minorHAnsi" w:cstheme="minorHAnsi"/>
          <w:sz w:val="18"/>
          <w:szCs w:val="18"/>
        </w:rPr>
        <w:endnoteRef/>
      </w:r>
      <w:r w:rsidRPr="004C680B">
        <w:rPr>
          <w:rFonts w:asciiTheme="minorHAnsi" w:hAnsiTheme="minorHAnsi" w:cstheme="minorHAnsi"/>
          <w:sz w:val="18"/>
          <w:szCs w:val="18"/>
        </w:rPr>
        <w:t xml:space="preserve"> Nelze použít datovou schránku podnikající fyzické osoby</w:t>
      </w:r>
      <w:r w:rsidRPr="004C680B">
        <w:rPr>
          <w:rFonts w:asciiTheme="minorHAnsi" w:hAnsiTheme="minorHAnsi" w:cstheme="minorHAnsi"/>
          <w:sz w:val="18"/>
          <w:szCs w:val="18"/>
          <w:lang w:val="en-US"/>
        </w:rPr>
        <w:t>;</w:t>
      </w:r>
      <w:r w:rsidRPr="004C680B">
        <w:rPr>
          <w:rFonts w:asciiTheme="minorHAnsi" w:hAnsiTheme="minorHAnsi" w:cstheme="minorHAnsi"/>
          <w:sz w:val="18"/>
          <w:szCs w:val="18"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endnote>
  <w:endnote w:id="3">
    <w:p w:rsidR="00BC6386" w:rsidRPr="004C680B" w:rsidRDefault="00BC6386" w:rsidP="00BC6386">
      <w:pPr>
        <w:pStyle w:val="Textvysvtlivek"/>
        <w:jc w:val="both"/>
        <w:rPr>
          <w:rFonts w:asciiTheme="minorHAnsi" w:hAnsiTheme="minorHAnsi" w:cstheme="minorHAnsi"/>
          <w:sz w:val="18"/>
          <w:szCs w:val="18"/>
        </w:rPr>
      </w:pPr>
      <w:r w:rsidRPr="004C680B">
        <w:rPr>
          <w:rStyle w:val="Odkaznavysvtlivky"/>
          <w:rFonts w:asciiTheme="minorHAnsi" w:hAnsiTheme="minorHAnsi" w:cstheme="minorHAnsi"/>
          <w:sz w:val="18"/>
          <w:szCs w:val="18"/>
        </w:rPr>
        <w:endnoteRef/>
      </w:r>
      <w:r w:rsidRPr="004C680B">
        <w:rPr>
          <w:rFonts w:asciiTheme="minorHAnsi" w:hAnsiTheme="minorHAnsi" w:cstheme="minorHAnsi"/>
          <w:sz w:val="18"/>
          <w:szCs w:val="18"/>
        </w:rPr>
        <w:t xml:space="preserve"> V případě zastoupení je nutno k žádosti přiložit úředně ověřenou kopii pravomocného rozhodnutí soudu o ustanovení opatrovníka nebo poručníka nebo o zastupování členem domácnosti podle § 49 a 50 zákona č. 89/2012 Sb., občanský zákoník, ve znění pozdějších předpisů, případně plné moci, na jejímž základě je žadatel zastoupen; jde-li o právnickou osobu, která pověřila svého zaměstnance faktickým výkonem povinností spojených s opatrovnictvím, je potřebné doložit rovněž údaje týkající se tohoto pověření.</w:t>
      </w:r>
      <w:r>
        <w:rPr>
          <w:rFonts w:asciiTheme="minorHAnsi" w:hAnsiTheme="minorHAnsi" w:cstheme="minorHAnsi"/>
          <w:sz w:val="18"/>
          <w:szCs w:val="18"/>
        </w:rPr>
        <w:t xml:space="preserve"> V</w:t>
      </w:r>
      <w:r w:rsidRPr="0021424F">
        <w:rPr>
          <w:rFonts w:asciiTheme="minorHAnsi" w:hAnsiTheme="minorHAnsi" w:cstheme="minorHAnsi"/>
          <w:sz w:val="18"/>
          <w:szCs w:val="18"/>
        </w:rPr>
        <w:t> případě osobního jednání je možno předložit originál k ověření.</w:t>
      </w:r>
    </w:p>
  </w:endnote>
  <w:endnote w:id="4">
    <w:p w:rsidR="00045154" w:rsidRDefault="00045154" w:rsidP="00045154">
      <w:pPr>
        <w:pStyle w:val="Textvysvtlivek"/>
        <w:jc w:val="both"/>
      </w:pPr>
      <w:r w:rsidRPr="00045154">
        <w:rPr>
          <w:rStyle w:val="Odkaznavysvtlivky"/>
          <w:rFonts w:asciiTheme="minorHAnsi" w:hAnsiTheme="minorHAnsi" w:cstheme="minorHAnsi"/>
          <w:sz w:val="18"/>
          <w:szCs w:val="18"/>
        </w:rPr>
        <w:endnoteRef/>
      </w:r>
      <w:r w:rsidRPr="00045154">
        <w:rPr>
          <w:rFonts w:asciiTheme="minorHAnsi" w:hAnsiTheme="minorHAnsi" w:cstheme="minorHAnsi"/>
          <w:sz w:val="18"/>
          <w:szCs w:val="18"/>
        </w:rPr>
        <w:t xml:space="preserve"> </w:t>
      </w:r>
      <w:r w:rsidRPr="007C211C">
        <w:rPr>
          <w:rFonts w:asciiTheme="minorHAnsi" w:hAnsiTheme="minorHAnsi" w:cstheme="minorHAnsi"/>
          <w:sz w:val="18"/>
          <w:szCs w:val="18"/>
        </w:rPr>
        <w:t xml:space="preserve">Vyplňte pouze v případě, že žádáte o výplatu </w:t>
      </w:r>
      <w:r>
        <w:rPr>
          <w:rFonts w:asciiTheme="minorHAnsi" w:hAnsiTheme="minorHAnsi" w:cstheme="minorHAnsi"/>
          <w:sz w:val="18"/>
          <w:szCs w:val="18"/>
        </w:rPr>
        <w:t>dávky</w:t>
      </w:r>
      <w:r w:rsidRPr="007C211C">
        <w:rPr>
          <w:rFonts w:asciiTheme="minorHAnsi" w:hAnsiTheme="minorHAnsi" w:cstheme="minorHAnsi"/>
          <w:sz w:val="18"/>
          <w:szCs w:val="18"/>
        </w:rPr>
        <w:t xml:space="preserve"> na účet do těchto států: </w:t>
      </w:r>
      <w:r w:rsidRPr="007C211C">
        <w:rPr>
          <w:rFonts w:asciiTheme="minorHAnsi" w:hAnsiTheme="minorHAnsi" w:cstheme="minorHAnsi"/>
          <w:b/>
          <w:sz w:val="18"/>
          <w:szCs w:val="18"/>
        </w:rPr>
        <w:t>Austrálie</w:t>
      </w:r>
      <w:r w:rsidRPr="007C211C">
        <w:rPr>
          <w:rFonts w:asciiTheme="minorHAnsi" w:hAnsiTheme="minorHAnsi" w:cstheme="minorHAnsi"/>
          <w:sz w:val="18"/>
          <w:szCs w:val="18"/>
        </w:rPr>
        <w:t xml:space="preserve"> – uveďte kód banky AU (</w:t>
      </w:r>
      <w:proofErr w:type="spellStart"/>
      <w:r w:rsidRPr="007C211C">
        <w:rPr>
          <w:rFonts w:asciiTheme="minorHAnsi" w:hAnsiTheme="minorHAnsi" w:cstheme="minorHAnsi"/>
          <w:sz w:val="18"/>
          <w:szCs w:val="18"/>
        </w:rPr>
        <w:t>Australian</w:t>
      </w:r>
      <w:proofErr w:type="spellEnd"/>
      <w:r w:rsidRPr="007C211C">
        <w:rPr>
          <w:rFonts w:asciiTheme="minorHAnsi" w:hAnsiTheme="minorHAnsi" w:cstheme="minorHAnsi"/>
          <w:sz w:val="18"/>
          <w:szCs w:val="18"/>
        </w:rPr>
        <w:t xml:space="preserve"> Bank </w:t>
      </w:r>
      <w:proofErr w:type="spellStart"/>
      <w:r w:rsidRPr="007C211C">
        <w:rPr>
          <w:rFonts w:asciiTheme="minorHAnsi" w:hAnsiTheme="minorHAnsi" w:cstheme="minorHAnsi"/>
          <w:sz w:val="18"/>
          <w:szCs w:val="18"/>
        </w:rPr>
        <w:t>State</w:t>
      </w:r>
      <w:proofErr w:type="spellEnd"/>
      <w:r w:rsidRPr="007C21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C211C">
        <w:rPr>
          <w:rFonts w:asciiTheme="minorHAnsi" w:hAnsiTheme="minorHAnsi" w:cstheme="minorHAnsi"/>
          <w:sz w:val="18"/>
          <w:szCs w:val="18"/>
        </w:rPr>
        <w:t>Branch</w:t>
      </w:r>
      <w:proofErr w:type="spellEnd"/>
      <w:r w:rsidRPr="007C21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C211C">
        <w:rPr>
          <w:rFonts w:asciiTheme="minorHAnsi" w:hAnsiTheme="minorHAnsi" w:cstheme="minorHAnsi"/>
          <w:sz w:val="18"/>
          <w:szCs w:val="18"/>
        </w:rPr>
        <w:t>Code</w:t>
      </w:r>
      <w:proofErr w:type="spellEnd"/>
      <w:r w:rsidRPr="007C211C">
        <w:rPr>
          <w:rFonts w:asciiTheme="minorHAnsi" w:hAnsiTheme="minorHAnsi" w:cstheme="minorHAnsi"/>
          <w:sz w:val="18"/>
          <w:szCs w:val="18"/>
        </w:rPr>
        <w:t xml:space="preserve">, tj. BSB kód); </w:t>
      </w:r>
      <w:r w:rsidRPr="007C211C">
        <w:rPr>
          <w:rFonts w:asciiTheme="minorHAnsi" w:hAnsiTheme="minorHAnsi" w:cstheme="minorHAnsi"/>
          <w:b/>
          <w:sz w:val="18"/>
          <w:szCs w:val="18"/>
        </w:rPr>
        <w:t>Kanada</w:t>
      </w:r>
      <w:r w:rsidRPr="007C211C">
        <w:rPr>
          <w:rFonts w:asciiTheme="minorHAnsi" w:hAnsiTheme="minorHAnsi" w:cstheme="minorHAnsi"/>
          <w:sz w:val="18"/>
          <w:szCs w:val="18"/>
        </w:rPr>
        <w:t xml:space="preserve"> – uveďte kód banky a </w:t>
      </w:r>
      <w:proofErr w:type="spellStart"/>
      <w:r w:rsidRPr="007C211C">
        <w:rPr>
          <w:rFonts w:asciiTheme="minorHAnsi" w:hAnsiTheme="minorHAnsi" w:cstheme="minorHAnsi"/>
          <w:sz w:val="18"/>
          <w:szCs w:val="18"/>
        </w:rPr>
        <w:t>Branch</w:t>
      </w:r>
      <w:proofErr w:type="spellEnd"/>
      <w:r w:rsidRPr="007C211C">
        <w:rPr>
          <w:rFonts w:asciiTheme="minorHAnsi" w:hAnsiTheme="minorHAnsi" w:cstheme="minorHAnsi"/>
          <w:sz w:val="18"/>
          <w:szCs w:val="18"/>
        </w:rPr>
        <w:t xml:space="preserve">; </w:t>
      </w:r>
      <w:r w:rsidRPr="007C211C">
        <w:rPr>
          <w:rFonts w:asciiTheme="minorHAnsi" w:hAnsiTheme="minorHAnsi" w:cstheme="minorHAnsi"/>
          <w:b/>
          <w:sz w:val="18"/>
          <w:szCs w:val="18"/>
        </w:rPr>
        <w:t>USA</w:t>
      </w:r>
      <w:r w:rsidRPr="007C211C">
        <w:rPr>
          <w:rFonts w:asciiTheme="minorHAnsi" w:hAnsiTheme="minorHAnsi" w:cstheme="minorHAnsi"/>
          <w:sz w:val="18"/>
          <w:szCs w:val="18"/>
        </w:rPr>
        <w:t xml:space="preserve"> – uveďte kód banky FW (</w:t>
      </w:r>
      <w:proofErr w:type="spellStart"/>
      <w:r w:rsidRPr="007C211C">
        <w:rPr>
          <w:rFonts w:asciiTheme="minorHAnsi" w:hAnsiTheme="minorHAnsi" w:cstheme="minorHAnsi"/>
          <w:sz w:val="18"/>
          <w:szCs w:val="18"/>
        </w:rPr>
        <w:t>Fedwire</w:t>
      </w:r>
      <w:proofErr w:type="spellEnd"/>
      <w:r w:rsidRPr="007C21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C211C">
        <w:rPr>
          <w:rFonts w:asciiTheme="minorHAnsi" w:hAnsiTheme="minorHAnsi" w:cstheme="minorHAnsi"/>
          <w:sz w:val="18"/>
          <w:szCs w:val="18"/>
        </w:rPr>
        <w:t>of</w:t>
      </w:r>
      <w:proofErr w:type="spellEnd"/>
      <w:r w:rsidRPr="007C211C">
        <w:rPr>
          <w:rFonts w:asciiTheme="minorHAnsi" w:hAnsiTheme="minorHAnsi" w:cstheme="minorHAnsi"/>
          <w:sz w:val="18"/>
          <w:szCs w:val="18"/>
        </w:rPr>
        <w:t xml:space="preserve"> ABA </w:t>
      </w:r>
      <w:proofErr w:type="spellStart"/>
      <w:r w:rsidRPr="007C211C">
        <w:rPr>
          <w:rFonts w:asciiTheme="minorHAnsi" w:hAnsiTheme="minorHAnsi" w:cstheme="minorHAnsi"/>
          <w:sz w:val="18"/>
          <w:szCs w:val="18"/>
        </w:rPr>
        <w:t>Code</w:t>
      </w:r>
      <w:proofErr w:type="spellEnd"/>
      <w:r w:rsidRPr="007C211C">
        <w:rPr>
          <w:rFonts w:asciiTheme="minorHAnsi" w:hAnsiTheme="minorHAnsi" w:cstheme="minorHAnsi"/>
          <w:sz w:val="18"/>
          <w:szCs w:val="18"/>
        </w:rPr>
        <w:t xml:space="preserve">) – WIRE </w:t>
      </w:r>
      <w:proofErr w:type="spellStart"/>
      <w:r w:rsidRPr="007C211C">
        <w:rPr>
          <w:rFonts w:asciiTheme="minorHAnsi" w:hAnsiTheme="minorHAnsi" w:cstheme="minorHAnsi"/>
          <w:sz w:val="18"/>
          <w:szCs w:val="18"/>
        </w:rPr>
        <w:t>Code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</w:endnote>
  <w:endnote w:id="5">
    <w:p w:rsidR="00045154" w:rsidRPr="00894610" w:rsidRDefault="00045154" w:rsidP="00045154">
      <w:pPr>
        <w:pStyle w:val="Textvysvtlivek"/>
        <w:jc w:val="both"/>
        <w:rPr>
          <w:rFonts w:asciiTheme="minorHAnsi" w:hAnsiTheme="minorHAnsi" w:cstheme="minorHAnsi"/>
          <w:sz w:val="18"/>
          <w:szCs w:val="18"/>
        </w:rPr>
      </w:pPr>
      <w:r w:rsidRPr="00894610">
        <w:rPr>
          <w:rStyle w:val="Odkaznavysvtlivky"/>
          <w:rFonts w:asciiTheme="minorHAnsi" w:hAnsiTheme="minorHAnsi" w:cstheme="minorHAnsi"/>
          <w:sz w:val="18"/>
          <w:szCs w:val="18"/>
        </w:rPr>
        <w:endnoteRef/>
      </w:r>
      <w:r w:rsidRPr="00894610">
        <w:rPr>
          <w:rFonts w:asciiTheme="minorHAnsi" w:hAnsiTheme="minorHAnsi" w:cstheme="minorHAnsi"/>
          <w:sz w:val="18"/>
          <w:szCs w:val="18"/>
        </w:rPr>
        <w:t xml:space="preserve"> </w:t>
      </w:r>
      <w:r w:rsidRPr="007C211C">
        <w:rPr>
          <w:rFonts w:asciiTheme="minorHAnsi" w:hAnsiTheme="minorHAnsi" w:cstheme="minorHAnsi"/>
          <w:sz w:val="18"/>
          <w:szCs w:val="18"/>
        </w:rPr>
        <w:t xml:space="preserve">Účet ve tvaru IBAN vyplňte v případě, že žádáte o výplatu </w:t>
      </w:r>
      <w:r>
        <w:rPr>
          <w:rFonts w:asciiTheme="minorHAnsi" w:hAnsiTheme="minorHAnsi" w:cstheme="minorHAnsi"/>
          <w:sz w:val="18"/>
          <w:szCs w:val="18"/>
        </w:rPr>
        <w:t xml:space="preserve">dávky </w:t>
      </w:r>
      <w:r w:rsidRPr="007C211C">
        <w:rPr>
          <w:rFonts w:asciiTheme="minorHAnsi" w:hAnsiTheme="minorHAnsi" w:cstheme="minorHAnsi"/>
          <w:sz w:val="18"/>
          <w:szCs w:val="18"/>
        </w:rPr>
        <w:t>na účet do státu, kde je pro mezinárodní platební styk IBAN povinný (platí pro většinu evropských států).</w:t>
      </w:r>
      <w:r>
        <w:t xml:space="preserve"> </w:t>
      </w:r>
      <w:r w:rsidRPr="0021424F">
        <w:rPr>
          <w:rFonts w:asciiTheme="minorHAnsi" w:hAnsiTheme="minorHAnsi" w:cstheme="minorHAnsi"/>
          <w:sz w:val="18"/>
          <w:szCs w:val="18"/>
        </w:rPr>
        <w:t>Konkrétní podobu čísla ve formátu IBAN vytváří banka, která účet vede.</w:t>
      </w:r>
    </w:p>
  </w:endnote>
  <w:endnote w:id="6">
    <w:p w:rsidR="00894610" w:rsidRPr="00894610" w:rsidRDefault="00894610" w:rsidP="00894610">
      <w:pPr>
        <w:pStyle w:val="Textvysvtlivek"/>
        <w:jc w:val="both"/>
        <w:rPr>
          <w:rFonts w:asciiTheme="minorHAnsi" w:hAnsiTheme="minorHAnsi" w:cstheme="minorHAnsi"/>
          <w:sz w:val="18"/>
          <w:szCs w:val="18"/>
        </w:rPr>
      </w:pPr>
      <w:r w:rsidRPr="00894610">
        <w:rPr>
          <w:rStyle w:val="Odkaznavysvtlivky"/>
          <w:rFonts w:asciiTheme="minorHAnsi" w:hAnsiTheme="minorHAnsi" w:cstheme="minorHAnsi"/>
          <w:sz w:val="18"/>
          <w:szCs w:val="18"/>
        </w:rPr>
        <w:endnoteRef/>
      </w:r>
      <w:r w:rsidRPr="00894610">
        <w:rPr>
          <w:rFonts w:asciiTheme="minorHAnsi" w:hAnsiTheme="minorHAnsi" w:cstheme="minorHAnsi"/>
          <w:sz w:val="18"/>
          <w:szCs w:val="18"/>
        </w:rPr>
        <w:t xml:space="preserve"> Kód BIC/SWIFT se skládá z 8 až 11 znaků.</w:t>
      </w:r>
    </w:p>
  </w:endnote>
  <w:endnote w:id="7">
    <w:p w:rsidR="00DD31BE" w:rsidRPr="00DD31BE" w:rsidRDefault="00DD31BE">
      <w:pPr>
        <w:pStyle w:val="Textvysvtlivek"/>
        <w:rPr>
          <w:rFonts w:asciiTheme="minorHAnsi" w:hAnsiTheme="minorHAnsi" w:cstheme="minorHAnsi"/>
          <w:sz w:val="18"/>
          <w:szCs w:val="18"/>
        </w:rPr>
      </w:pPr>
      <w:r w:rsidRPr="00DD31BE">
        <w:rPr>
          <w:rStyle w:val="Odkaznavysvtlivky"/>
          <w:rFonts w:asciiTheme="minorHAnsi" w:hAnsiTheme="minorHAnsi" w:cstheme="minorHAnsi"/>
          <w:sz w:val="18"/>
          <w:szCs w:val="18"/>
        </w:rPr>
        <w:endnoteRef/>
      </w:r>
      <w:r w:rsidRPr="00DD31BE">
        <w:rPr>
          <w:rFonts w:asciiTheme="minorHAnsi" w:hAnsiTheme="minorHAnsi" w:cstheme="minorHAnsi"/>
          <w:sz w:val="18"/>
          <w:szCs w:val="18"/>
        </w:rPr>
        <w:t xml:space="preserve"> </w:t>
      </w:r>
      <w:r w:rsidR="00045154">
        <w:rPr>
          <w:rFonts w:asciiTheme="minorHAnsi" w:hAnsiTheme="minorHAnsi" w:cstheme="minorHAnsi"/>
          <w:sz w:val="18"/>
          <w:szCs w:val="18"/>
        </w:rPr>
        <w:t>OSZ MO vyplácí dávky do zahraničí pouze v těchto měnách: AUD, CAD, CHF, CZK, DKK, EUR, GBP, NOK, SEK a USD.</w:t>
      </w:r>
    </w:p>
  </w:endnote>
  <w:endnote w:id="8">
    <w:p w:rsidR="00852C80" w:rsidRDefault="00852C80">
      <w:pPr>
        <w:pStyle w:val="Textvysvtlivek"/>
      </w:pPr>
      <w:r w:rsidRPr="00DC1BBA">
        <w:rPr>
          <w:rStyle w:val="Odkaznavysvtlivky"/>
          <w:rFonts w:asciiTheme="minorHAnsi" w:hAnsiTheme="minorHAnsi" w:cstheme="minorHAnsi"/>
          <w:sz w:val="18"/>
          <w:szCs w:val="18"/>
        </w:rPr>
        <w:endnoteRef/>
      </w:r>
      <w:r w:rsidRPr="00DC1B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V</w:t>
      </w:r>
      <w:r w:rsidRPr="0021424F">
        <w:rPr>
          <w:rFonts w:asciiTheme="minorHAnsi" w:hAnsiTheme="minorHAnsi" w:cstheme="minorHAnsi"/>
          <w:sz w:val="18"/>
          <w:szCs w:val="18"/>
        </w:rPr>
        <w:t xml:space="preserve"> případě osobního jednání je možno předložit originál </w:t>
      </w:r>
      <w:r w:rsidRPr="007B142A">
        <w:rPr>
          <w:rFonts w:asciiTheme="minorHAnsi" w:hAnsiTheme="minorHAnsi" w:cstheme="minorHAnsi"/>
          <w:sz w:val="18"/>
          <w:szCs w:val="18"/>
        </w:rPr>
        <w:t>k</w:t>
      </w:r>
      <w:r w:rsidR="007B142A" w:rsidRPr="007B142A">
        <w:rPr>
          <w:rFonts w:asciiTheme="minorHAnsi" w:hAnsiTheme="minorHAnsi" w:cstheme="minorHAnsi"/>
          <w:sz w:val="18"/>
          <w:szCs w:val="18"/>
        </w:rPr>
        <w:t> </w:t>
      </w:r>
      <w:r w:rsidR="001B6C44">
        <w:rPr>
          <w:rFonts w:asciiTheme="minorHAnsi" w:hAnsiTheme="minorHAnsi" w:cstheme="minorHAnsi"/>
          <w:sz w:val="18"/>
          <w:szCs w:val="18"/>
        </w:rPr>
        <w:t>ověření</w:t>
      </w:r>
      <w:r w:rsidRPr="0021424F">
        <w:rPr>
          <w:rFonts w:asciiTheme="minorHAnsi" w:hAnsiTheme="minorHAnsi" w:cstheme="minorHAnsi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EA" w:rsidRDefault="009B4AE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EA" w:rsidRDefault="009B4AE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EA" w:rsidRDefault="009B4AE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B4AEA" w:rsidRDefault="009B4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AEA" w:rsidRDefault="009B4AEA">
      <w:r>
        <w:separator/>
      </w:r>
    </w:p>
  </w:footnote>
  <w:footnote w:type="continuationSeparator" w:id="0">
    <w:p w:rsidR="009B4AEA" w:rsidRDefault="009B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EA" w:rsidRDefault="009B4AEA">
    <w:pPr>
      <w:pStyle w:val="Zhlavvlevo"/>
    </w:pPr>
  </w:p>
  <w:p w:rsidR="009B4AEA" w:rsidRDefault="009B4AEA">
    <w:pPr>
      <w:pStyle w:val="Zhlavvlev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EA" w:rsidRPr="004C680B" w:rsidRDefault="009B4AEA" w:rsidP="006A5382">
    <w:pPr>
      <w:pStyle w:val="Zhlav"/>
      <w:jc w:val="center"/>
      <w:rPr>
        <w:rFonts w:asciiTheme="minorHAnsi" w:hAnsiTheme="minorHAnsi" w:cstheme="minorHAnsi"/>
      </w:rPr>
    </w:pPr>
    <w:r w:rsidRPr="004C680B">
      <w:rPr>
        <w:rFonts w:asciiTheme="minorHAnsi" w:hAnsiTheme="minorHAnsi" w:cstheme="minorHAnsi"/>
        <w:b/>
        <w:spacing w:val="40"/>
        <w:sz w:val="32"/>
        <w:szCs w:val="32"/>
      </w:rPr>
      <w:t>MINISTERSTVO OBRANY ČESKÉ REPUBLIKY</w:t>
    </w:r>
  </w:p>
  <w:p w:rsidR="009B4AEA" w:rsidRPr="004C680B" w:rsidRDefault="009B4AEA" w:rsidP="006A5382">
    <w:pPr>
      <w:pStyle w:val="Zhlav"/>
      <w:jc w:val="center"/>
      <w:rPr>
        <w:rFonts w:asciiTheme="minorHAnsi" w:hAnsiTheme="minorHAnsi" w:cstheme="minorHAnsi"/>
      </w:rPr>
    </w:pPr>
    <w:r w:rsidRPr="004C680B">
      <w:rPr>
        <w:rFonts w:asciiTheme="minorHAnsi" w:hAnsiTheme="minorHAnsi" w:cstheme="minorHAnsi"/>
        <w:b/>
        <w:spacing w:val="40"/>
        <w:sz w:val="28"/>
        <w:szCs w:val="28"/>
      </w:rPr>
      <w:t>Odbor sociálního zabezpečení</w:t>
    </w:r>
  </w:p>
  <w:p w:rsidR="009B4AEA" w:rsidRPr="004C680B" w:rsidRDefault="009B4AEA" w:rsidP="006A5382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Theme="minorHAnsi" w:hAnsiTheme="minorHAnsi" w:cstheme="minorHAnsi"/>
      </w:rPr>
    </w:pPr>
    <w:r w:rsidRPr="004C680B">
      <w:rPr>
        <w:rFonts w:asciiTheme="minorHAnsi" w:hAnsiTheme="minorHAnsi" w:cstheme="minorHAnsi"/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color w:val="000000"/>
        <w:sz w:val="22"/>
      </w:rPr>
    </w:lvl>
  </w:abstractNum>
  <w:abstractNum w:abstractNumId="1" w15:restartNumberingAfterBreak="0">
    <w:nsid w:val="04F965FA"/>
    <w:multiLevelType w:val="hybridMultilevel"/>
    <w:tmpl w:val="0E0679CE"/>
    <w:lvl w:ilvl="0" w:tplc="F0DA696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7F1C"/>
    <w:multiLevelType w:val="hybridMultilevel"/>
    <w:tmpl w:val="40F69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8"/>
    <w:rsid w:val="00011E3C"/>
    <w:rsid w:val="00045154"/>
    <w:rsid w:val="000467C3"/>
    <w:rsid w:val="000B770A"/>
    <w:rsid w:val="001760DF"/>
    <w:rsid w:val="001B6C44"/>
    <w:rsid w:val="00210721"/>
    <w:rsid w:val="0022593C"/>
    <w:rsid w:val="002608AD"/>
    <w:rsid w:val="0026258E"/>
    <w:rsid w:val="00285A8A"/>
    <w:rsid w:val="0028746A"/>
    <w:rsid w:val="00296E9E"/>
    <w:rsid w:val="002E60BC"/>
    <w:rsid w:val="00304343"/>
    <w:rsid w:val="00323195"/>
    <w:rsid w:val="00332BDC"/>
    <w:rsid w:val="0036296B"/>
    <w:rsid w:val="00367B50"/>
    <w:rsid w:val="00390406"/>
    <w:rsid w:val="00392797"/>
    <w:rsid w:val="00393383"/>
    <w:rsid w:val="003A4A3B"/>
    <w:rsid w:val="003B2EEA"/>
    <w:rsid w:val="003C5D5D"/>
    <w:rsid w:val="003E751D"/>
    <w:rsid w:val="003F0255"/>
    <w:rsid w:val="004131DE"/>
    <w:rsid w:val="0042344A"/>
    <w:rsid w:val="00444765"/>
    <w:rsid w:val="0047479A"/>
    <w:rsid w:val="004C680B"/>
    <w:rsid w:val="004D5780"/>
    <w:rsid w:val="004F6152"/>
    <w:rsid w:val="0050711E"/>
    <w:rsid w:val="005142D5"/>
    <w:rsid w:val="0052028C"/>
    <w:rsid w:val="00531DE7"/>
    <w:rsid w:val="00535287"/>
    <w:rsid w:val="00585B64"/>
    <w:rsid w:val="005A2D9D"/>
    <w:rsid w:val="005F5466"/>
    <w:rsid w:val="00612577"/>
    <w:rsid w:val="006A5382"/>
    <w:rsid w:val="007025AD"/>
    <w:rsid w:val="007166A2"/>
    <w:rsid w:val="007201B5"/>
    <w:rsid w:val="00756ACF"/>
    <w:rsid w:val="007B142A"/>
    <w:rsid w:val="007C1E12"/>
    <w:rsid w:val="007F561D"/>
    <w:rsid w:val="00852C80"/>
    <w:rsid w:val="00852D2A"/>
    <w:rsid w:val="00894610"/>
    <w:rsid w:val="008A7BD3"/>
    <w:rsid w:val="008E3B9B"/>
    <w:rsid w:val="008E7E82"/>
    <w:rsid w:val="008F0831"/>
    <w:rsid w:val="00931D55"/>
    <w:rsid w:val="0095770A"/>
    <w:rsid w:val="00976640"/>
    <w:rsid w:val="00983B62"/>
    <w:rsid w:val="00993584"/>
    <w:rsid w:val="009B4AEA"/>
    <w:rsid w:val="00A0233D"/>
    <w:rsid w:val="00A24B84"/>
    <w:rsid w:val="00A965A5"/>
    <w:rsid w:val="00AD4EC2"/>
    <w:rsid w:val="00AE530E"/>
    <w:rsid w:val="00B11E4C"/>
    <w:rsid w:val="00B85273"/>
    <w:rsid w:val="00BA2330"/>
    <w:rsid w:val="00BC6386"/>
    <w:rsid w:val="00C07A42"/>
    <w:rsid w:val="00C24444"/>
    <w:rsid w:val="00C53DEC"/>
    <w:rsid w:val="00C6787E"/>
    <w:rsid w:val="00C70960"/>
    <w:rsid w:val="00C949C0"/>
    <w:rsid w:val="00CB2850"/>
    <w:rsid w:val="00CD38AB"/>
    <w:rsid w:val="00CF425E"/>
    <w:rsid w:val="00CF61FB"/>
    <w:rsid w:val="00D31E13"/>
    <w:rsid w:val="00D62FE1"/>
    <w:rsid w:val="00D6469A"/>
    <w:rsid w:val="00DC1BBA"/>
    <w:rsid w:val="00DD31BE"/>
    <w:rsid w:val="00DF1A8A"/>
    <w:rsid w:val="00E24BB6"/>
    <w:rsid w:val="00E26627"/>
    <w:rsid w:val="00E34F51"/>
    <w:rsid w:val="00E50CBF"/>
    <w:rsid w:val="00E61649"/>
    <w:rsid w:val="00E63938"/>
    <w:rsid w:val="00E70182"/>
    <w:rsid w:val="00E73A23"/>
    <w:rsid w:val="00E8052C"/>
    <w:rsid w:val="00E9261F"/>
    <w:rsid w:val="00EF5F6E"/>
    <w:rsid w:val="00F11D7F"/>
    <w:rsid w:val="00F92303"/>
    <w:rsid w:val="00F92D98"/>
    <w:rsid w:val="00FC0883"/>
    <w:rsid w:val="00FE5C87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69143"/>
  <w15:chartTrackingRefBased/>
  <w15:docId w15:val="{5EE26343-30AE-4BD2-8123-071475C7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strike w:val="0"/>
      <w:dstrike w:val="0"/>
      <w:color w:val="000000"/>
      <w:sz w:val="24"/>
      <w:szCs w:val="24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Standardnpsmoodstavce3">
    <w:name w:val="Standardní písmo odstavce3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  <w:style w:type="paragraph" w:styleId="Odstavecseseznamem">
    <w:name w:val="List Paragraph"/>
    <w:basedOn w:val="Normln"/>
    <w:uiPriority w:val="34"/>
    <w:qFormat/>
    <w:rsid w:val="00F11D7F"/>
    <w:pPr>
      <w:ind w:left="708"/>
    </w:pPr>
  </w:style>
  <w:style w:type="paragraph" w:customStyle="1" w:styleId="NormlnIMP">
    <w:name w:val="Normální_IMP"/>
    <w:basedOn w:val="Normln"/>
    <w:rsid w:val="00FE5C87"/>
    <w:pPr>
      <w:spacing w:line="228" w:lineRule="auto"/>
    </w:pPr>
    <w:rPr>
      <w:sz w:val="20"/>
      <w:szCs w:val="20"/>
    </w:rPr>
  </w:style>
  <w:style w:type="paragraph" w:customStyle="1" w:styleId="ZkladntextIMP">
    <w:name w:val="Základní text_IMP"/>
    <w:basedOn w:val="NormlnIMP"/>
    <w:rsid w:val="00FE5C87"/>
    <w:pPr>
      <w:jc w:val="both"/>
    </w:pPr>
    <w:rPr>
      <w:b/>
      <w:sz w:val="22"/>
    </w:rPr>
  </w:style>
  <w:style w:type="paragraph" w:customStyle="1" w:styleId="Zkladntext21">
    <w:name w:val="Základní text 21"/>
    <w:basedOn w:val="NormlnIMP"/>
    <w:rsid w:val="00FE5C87"/>
    <w:pPr>
      <w:ind w:left="284" w:hanging="284"/>
      <w:jc w:val="both"/>
    </w:pPr>
    <w:rPr>
      <w:i/>
      <w:sz w:val="22"/>
    </w:rPr>
  </w:style>
  <w:style w:type="character" w:customStyle="1" w:styleId="ZpatChar">
    <w:name w:val="Zápatí Char"/>
    <w:link w:val="Zpat"/>
    <w:uiPriority w:val="99"/>
    <w:rsid w:val="00285A8A"/>
    <w:rPr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28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2850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CB285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8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850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61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31D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31D55"/>
    <w:rPr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931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0423-0B4B-46B1-AAB1-90E1E937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</dc:creator>
  <cp:keywords/>
  <cp:lastModifiedBy>Růžičková Dagmar - MO 7542 - ŠIS AČR</cp:lastModifiedBy>
  <cp:revision>23</cp:revision>
  <cp:lastPrinted>2023-03-24T08:42:00Z</cp:lastPrinted>
  <dcterms:created xsi:type="dcterms:W3CDTF">2025-03-16T13:32:00Z</dcterms:created>
  <dcterms:modified xsi:type="dcterms:W3CDTF">2025-07-21T11:13:00Z</dcterms:modified>
</cp:coreProperties>
</file>